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71" w:rsidRDefault="00972B29">
      <w:pPr>
        <w:pStyle w:val="Bodytext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3C6771" w:rsidRDefault="00972B29">
      <w:pPr>
        <w:pStyle w:val="Bodytext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практической подготовке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ихся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3C6771" w:rsidRDefault="00972B29">
      <w:pPr>
        <w:pStyle w:val="Bodytext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(индивидуальный договор)</w:t>
      </w:r>
    </w:p>
    <w:p w:rsidR="003C6771" w:rsidRDefault="003C6771">
      <w:pPr>
        <w:pStyle w:val="Bodytext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771" w:rsidRDefault="00972B29">
      <w:pPr>
        <w:jc w:val="center"/>
      </w:pPr>
      <w:r>
        <w:t>г. Воронеж                                                                                 «____» _______________ 20__ г.</w:t>
      </w:r>
    </w:p>
    <w:p w:rsidR="003C6771" w:rsidRDefault="003C6771">
      <w:pPr>
        <w:jc w:val="center"/>
      </w:pPr>
    </w:p>
    <w:p w:rsidR="003C6771" w:rsidRDefault="00972B29">
      <w:pPr>
        <w:ind w:firstLine="709"/>
        <w:jc w:val="both"/>
        <w:rPr>
          <w:rFonts w:eastAsia="Calibri"/>
          <w:lang w:eastAsia="en-US"/>
        </w:rPr>
      </w:pPr>
      <w:r>
        <w:t xml:space="preserve">Федеральное государственное бюджетное образовательное учреждение высшего образования «Воронежский государственный аграрный университет имени императора Петра </w:t>
      </w:r>
      <w:r>
        <w:rPr>
          <w:lang w:val="en-US"/>
        </w:rPr>
        <w:t>I</w:t>
      </w:r>
      <w:r>
        <w:t xml:space="preserve">» (ФГБОУ </w:t>
      </w:r>
      <w:proofErr w:type="gramStart"/>
      <w:r>
        <w:t>ВО</w:t>
      </w:r>
      <w:proofErr w:type="gramEnd"/>
      <w:r>
        <w:t xml:space="preserve"> Воронежский ГАУ), именуемый в дальнейшем «Организация», в лице </w:t>
      </w:r>
      <w:r>
        <w:rPr>
          <w:rFonts w:eastAsia="Calibri"/>
          <w:lang w:eastAsia="en-US"/>
        </w:rPr>
        <w:t xml:space="preserve">заведующего сектором учебных и производственных практик </w:t>
      </w:r>
      <w:r w:rsidR="00443434">
        <w:rPr>
          <w:rFonts w:eastAsia="Calibri"/>
          <w:lang w:eastAsia="en-US"/>
        </w:rPr>
        <w:t>Романовой Влады Владимировны</w:t>
      </w:r>
      <w:r>
        <w:t xml:space="preserve">, действующего </w:t>
      </w:r>
      <w:r w:rsidR="00F104F3">
        <w:t xml:space="preserve">на основании доверенности № </w:t>
      </w:r>
      <w:r w:rsidR="00443434">
        <w:t>452</w:t>
      </w:r>
      <w:r w:rsidR="00F104F3" w:rsidRPr="00F104F3">
        <w:t xml:space="preserve"> </w:t>
      </w:r>
      <w:r w:rsidR="00F104F3">
        <w:t>от «</w:t>
      </w:r>
      <w:r w:rsidR="00443434">
        <w:t>05</w:t>
      </w:r>
      <w:r w:rsidR="00F104F3">
        <w:t xml:space="preserve">» </w:t>
      </w:r>
      <w:r w:rsidR="00443434">
        <w:t>августа</w:t>
      </w:r>
      <w:r w:rsidR="00F104F3">
        <w:t xml:space="preserve"> 202</w:t>
      </w:r>
      <w:r w:rsidR="00443434">
        <w:t>5</w:t>
      </w:r>
      <w:r>
        <w:t xml:space="preserve"> года, с одной стороны, и</w:t>
      </w:r>
    </w:p>
    <w:tbl>
      <w:tblPr>
        <w:tblW w:w="9571" w:type="dxa"/>
        <w:jc w:val="center"/>
        <w:tblLook w:val="01E0" w:firstRow="1" w:lastRow="1" w:firstColumn="1" w:lastColumn="1" w:noHBand="0" w:noVBand="0"/>
      </w:tblPr>
      <w:tblGrid>
        <w:gridCol w:w="1007"/>
        <w:gridCol w:w="2340"/>
        <w:gridCol w:w="6224"/>
      </w:tblGrid>
      <w:tr w:rsidR="003C6771">
        <w:trPr>
          <w:trHeight w:val="438"/>
          <w:jc w:val="center"/>
        </w:trPr>
        <w:tc>
          <w:tcPr>
            <w:tcW w:w="9570" w:type="dxa"/>
            <w:gridSpan w:val="3"/>
            <w:tcBorders>
              <w:bottom w:val="single" w:sz="4" w:space="0" w:color="000000"/>
            </w:tcBorders>
          </w:tcPr>
          <w:p w:rsidR="003C6771" w:rsidRDefault="003C6771">
            <w:pPr>
              <w:tabs>
                <w:tab w:val="left" w:pos="1870"/>
              </w:tabs>
              <w:jc w:val="both"/>
            </w:pPr>
          </w:p>
        </w:tc>
      </w:tr>
      <w:tr w:rsidR="003C6771">
        <w:trPr>
          <w:jc w:val="center"/>
        </w:trPr>
        <w:tc>
          <w:tcPr>
            <w:tcW w:w="9570" w:type="dxa"/>
            <w:gridSpan w:val="3"/>
            <w:tcBorders>
              <w:top w:val="single" w:sz="4" w:space="0" w:color="000000"/>
            </w:tcBorders>
          </w:tcPr>
          <w:p w:rsidR="003C6771" w:rsidRDefault="00972B29">
            <w:pPr>
              <w:jc w:val="center"/>
            </w:pPr>
            <w:r>
              <w:t>/наименование организации, предприятия/</w:t>
            </w:r>
          </w:p>
        </w:tc>
      </w:tr>
      <w:tr w:rsidR="003C6771">
        <w:trPr>
          <w:trHeight w:val="470"/>
          <w:jc w:val="center"/>
        </w:trPr>
        <w:tc>
          <w:tcPr>
            <w:tcW w:w="1007" w:type="dxa"/>
          </w:tcPr>
          <w:p w:rsidR="003C6771" w:rsidRDefault="00972B29">
            <w:pPr>
              <w:jc w:val="both"/>
            </w:pPr>
            <w:r>
              <w:t>в лице</w:t>
            </w:r>
          </w:p>
        </w:tc>
        <w:tc>
          <w:tcPr>
            <w:tcW w:w="8563" w:type="dxa"/>
            <w:gridSpan w:val="2"/>
            <w:tcBorders>
              <w:bottom w:val="single" w:sz="4" w:space="0" w:color="000000"/>
            </w:tcBorders>
          </w:tcPr>
          <w:p w:rsidR="003C6771" w:rsidRDefault="003C6771">
            <w:pPr>
              <w:jc w:val="both"/>
            </w:pPr>
          </w:p>
        </w:tc>
      </w:tr>
      <w:tr w:rsidR="003C6771">
        <w:trPr>
          <w:jc w:val="center"/>
        </w:trPr>
        <w:tc>
          <w:tcPr>
            <w:tcW w:w="1007" w:type="dxa"/>
          </w:tcPr>
          <w:p w:rsidR="003C6771" w:rsidRDefault="003C6771">
            <w:pPr>
              <w:jc w:val="both"/>
            </w:pPr>
          </w:p>
        </w:tc>
        <w:tc>
          <w:tcPr>
            <w:tcW w:w="8563" w:type="dxa"/>
            <w:gridSpan w:val="2"/>
          </w:tcPr>
          <w:p w:rsidR="003C6771" w:rsidRDefault="00972B29">
            <w:pPr>
              <w:jc w:val="center"/>
            </w:pPr>
            <w:r>
              <w:t>/должность, Фамилия, имя отчество руководителя полностью /</w:t>
            </w:r>
          </w:p>
        </w:tc>
      </w:tr>
      <w:tr w:rsidR="003C6771">
        <w:trPr>
          <w:trHeight w:val="342"/>
          <w:jc w:val="center"/>
        </w:trPr>
        <w:tc>
          <w:tcPr>
            <w:tcW w:w="3347" w:type="dxa"/>
            <w:gridSpan w:val="2"/>
          </w:tcPr>
          <w:p w:rsidR="003C6771" w:rsidRDefault="00972B29">
            <w:proofErr w:type="gramStart"/>
            <w:r>
              <w:t>действующего</w:t>
            </w:r>
            <w:proofErr w:type="gramEnd"/>
            <w:r>
              <w:t xml:space="preserve"> на основании</w:t>
            </w:r>
          </w:p>
        </w:tc>
        <w:tc>
          <w:tcPr>
            <w:tcW w:w="6223" w:type="dxa"/>
            <w:tcBorders>
              <w:bottom w:val="single" w:sz="4" w:space="0" w:color="000000"/>
            </w:tcBorders>
          </w:tcPr>
          <w:p w:rsidR="003C6771" w:rsidRDefault="003C6771">
            <w:pPr>
              <w:jc w:val="both"/>
            </w:pPr>
          </w:p>
        </w:tc>
      </w:tr>
      <w:tr w:rsidR="003C6771">
        <w:trPr>
          <w:jc w:val="center"/>
        </w:trPr>
        <w:tc>
          <w:tcPr>
            <w:tcW w:w="3347" w:type="dxa"/>
            <w:gridSpan w:val="2"/>
          </w:tcPr>
          <w:p w:rsidR="003C6771" w:rsidRDefault="003C6771"/>
        </w:tc>
        <w:tc>
          <w:tcPr>
            <w:tcW w:w="6223" w:type="dxa"/>
          </w:tcPr>
          <w:p w:rsidR="003C6771" w:rsidRDefault="00972B29">
            <w:pPr>
              <w:jc w:val="center"/>
            </w:pPr>
            <w:r>
              <w:t>/Устава, доверенности и т.д./</w:t>
            </w:r>
          </w:p>
        </w:tc>
      </w:tr>
    </w:tbl>
    <w:p w:rsidR="003C6771" w:rsidRDefault="00972B29">
      <w:pPr>
        <w:jc w:val="both"/>
      </w:pPr>
      <w:r>
        <w:t>именуем_____ в дальнейшем «Профильная организация», с другой стороны.</w:t>
      </w:r>
    </w:p>
    <w:p w:rsidR="003C6771" w:rsidRDefault="00972B29">
      <w:pPr>
        <w:pStyle w:val="Heading10"/>
        <w:keepNext/>
        <w:keepLines/>
        <w:shd w:val="clear" w:color="auto" w:fill="auto"/>
        <w:tabs>
          <w:tab w:val="left" w:pos="4058"/>
        </w:tabs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Предмет договора</w:t>
      </w:r>
    </w:p>
    <w:p w:rsidR="003C6771" w:rsidRDefault="00972B29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  <w:tab w:val="left" w:pos="1340"/>
        </w:tabs>
        <w:spacing w:line="216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Предметом настоящего Договора является организация практической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(далее - практическая подготовка).</w:t>
      </w:r>
    </w:p>
    <w:p w:rsidR="003C6771" w:rsidRDefault="00972B29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  <w:tab w:val="left" w:pos="1340"/>
        </w:tabs>
        <w:spacing w:line="216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(программы), перечень компонентов образовательной</w:t>
      </w:r>
    </w:p>
    <w:p w:rsidR="003C6771" w:rsidRDefault="00972B29">
      <w:pPr>
        <w:pStyle w:val="Bodytext20"/>
        <w:shd w:val="clear" w:color="auto" w:fill="auto"/>
        <w:tabs>
          <w:tab w:val="left" w:pos="1134"/>
          <w:tab w:val="left" w:pos="3934"/>
          <w:tab w:val="center" w:pos="6072"/>
          <w:tab w:val="right" w:pos="9917"/>
        </w:tabs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программы, при реализации которых организуется практическая подготовка, ФИО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№1).</w:t>
      </w:r>
    </w:p>
    <w:p w:rsidR="003C6771" w:rsidRDefault="00972B29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  <w:tab w:val="left" w:pos="1371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компонентов образовательной программы, согласованных Сторонами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</w:t>
      </w:r>
    </w:p>
    <w:p w:rsidR="003C6771" w:rsidRDefault="00972B29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57"/>
        </w:tabs>
        <w:spacing w:before="120" w:after="120" w:line="216" w:lineRule="auto"/>
        <w:ind w:left="30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3C6771" w:rsidRDefault="00972B29">
      <w:pPr>
        <w:pStyle w:val="Bodytext20"/>
        <w:numPr>
          <w:ilvl w:val="1"/>
          <w:numId w:val="1"/>
        </w:numPr>
        <w:shd w:val="clear" w:color="auto" w:fill="auto"/>
        <w:tabs>
          <w:tab w:val="left" w:pos="1454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обязана: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  <w:tab w:val="left" w:pos="1454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:rsidR="003C6771" w:rsidRDefault="00972B29">
      <w:pPr>
        <w:pStyle w:val="Bodytext20"/>
        <w:shd w:val="clear" w:color="auto" w:fill="auto"/>
        <w:tabs>
          <w:tab w:val="left" w:pos="1134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3C6771" w:rsidRDefault="00972B29">
      <w:pPr>
        <w:pStyle w:val="Bodytext20"/>
        <w:shd w:val="clear" w:color="auto" w:fill="auto"/>
        <w:tabs>
          <w:tab w:val="left" w:pos="1134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3C6771" w:rsidRDefault="00972B29">
      <w:pPr>
        <w:pStyle w:val="Bodytext20"/>
        <w:shd w:val="clear" w:color="auto" w:fill="auto"/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3C6771" w:rsidRDefault="00972B29">
      <w:pPr>
        <w:pStyle w:val="Bodytext20"/>
        <w:shd w:val="clear" w:color="auto" w:fill="auto"/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  <w:tab w:val="left" w:pos="1431"/>
          <w:tab w:val="left" w:leader="underscore" w:pos="9245"/>
          <w:tab w:val="left" w:leader="underscore" w:pos="9979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смене руководителя по практической подготовке в 7-мидневный срок сообщить об этом Профильной организации;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  <w:tab w:val="left" w:pos="1431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  <w:tab w:val="left" w:pos="1431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  <w:tab w:val="left" w:pos="1431"/>
          <w:tab w:val="left" w:leader="underscore" w:pos="3557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Осуществить взаимодействие с ответственным лицом Профильной организации по организации и содержанию практической подготовки.</w:t>
      </w:r>
      <w:r>
        <w:br w:type="page"/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  <w:tab w:val="left" w:pos="1431"/>
          <w:tab w:val="left" w:leader="underscore" w:pos="3557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__________________________________ (иные обязанности Организации).</w:t>
      </w:r>
    </w:p>
    <w:p w:rsidR="003C6771" w:rsidRDefault="00972B29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  <w:tab w:val="left" w:pos="1431"/>
        </w:tabs>
        <w:spacing w:line="216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Профильная организация обязана: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  <w:tab w:val="left" w:pos="1431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  <w:tab w:val="left" w:pos="1431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Назначить ответственное лицо,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  <w:tab w:val="left" w:pos="1431"/>
          <w:tab w:val="left" w:leader="underscore" w:pos="7584"/>
          <w:tab w:val="left" w:leader="underscore" w:pos="8222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смене лица, указанного в пункте 2.2.2, в 7-мидневный срок сообщить об этом Организации;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  <w:tab w:val="left" w:pos="1431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  <w:tab w:val="left" w:pos="1431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  <w:tab w:val="left" w:pos="1435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Ознакомить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правилами внутреннего трудового</w:t>
      </w:r>
    </w:p>
    <w:p w:rsidR="003C6771" w:rsidRDefault="00972B29">
      <w:pPr>
        <w:pStyle w:val="Bodytext20"/>
        <w:shd w:val="clear" w:color="auto" w:fill="auto"/>
        <w:tabs>
          <w:tab w:val="left" w:leader="underscore" w:pos="9950"/>
        </w:tabs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распорядка Профильной организации,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6771" w:rsidRDefault="00972B29">
      <w:pPr>
        <w:pStyle w:val="Bodytext30"/>
        <w:shd w:val="clear" w:color="auto" w:fill="auto"/>
        <w:spacing w:before="0" w:after="0" w:line="216" w:lineRule="auto"/>
        <w:ind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указываются иные локальные нормативные акты Профильной организации) (при наличии)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851"/>
          <w:tab w:val="left" w:pos="1134"/>
          <w:tab w:val="left" w:pos="1435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 техники безопасности;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851"/>
          <w:tab w:val="left" w:pos="1134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851"/>
          <w:tab w:val="left" w:pos="1134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Обо всех случаях нарушения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3C6771" w:rsidRDefault="00972B29">
      <w:pPr>
        <w:pStyle w:val="Bodytext20"/>
        <w:numPr>
          <w:ilvl w:val="2"/>
          <w:numId w:val="1"/>
        </w:numPr>
        <w:shd w:val="clear" w:color="auto" w:fill="auto"/>
        <w:tabs>
          <w:tab w:val="left" w:pos="851"/>
          <w:tab w:val="left" w:pos="1134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(иные обязанности Профильной организации).</w:t>
      </w:r>
    </w:p>
    <w:p w:rsidR="003C6771" w:rsidRDefault="00972B29">
      <w:pPr>
        <w:pStyle w:val="Bodytext20"/>
        <w:shd w:val="clear" w:color="auto" w:fill="auto"/>
        <w:tabs>
          <w:tab w:val="left" w:pos="851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Обучающийся обязан:</w:t>
      </w:r>
    </w:p>
    <w:p w:rsidR="003C6771" w:rsidRDefault="00972B29">
      <w:pPr>
        <w:pStyle w:val="Bodytext20"/>
        <w:shd w:val="clear" w:color="auto" w:fill="auto"/>
        <w:tabs>
          <w:tab w:val="left" w:pos="851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ыполнять определенные виды работ в соответствии с рабочей программой дисциплины (модуля), практики;</w:t>
      </w:r>
    </w:p>
    <w:p w:rsidR="003C6771" w:rsidRDefault="00972B29">
      <w:pPr>
        <w:pStyle w:val="Bodytext20"/>
        <w:shd w:val="clear" w:color="auto" w:fill="auto"/>
        <w:tabs>
          <w:tab w:val="left" w:pos="851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облюдать правила внутреннего трудового распорядка профильной организации, требования охраны труда и техники безопасности;</w:t>
      </w:r>
    </w:p>
    <w:p w:rsidR="003C6771" w:rsidRDefault="00972B29">
      <w:pPr>
        <w:pStyle w:val="Bodytext20"/>
        <w:shd w:val="clear" w:color="auto" w:fill="auto"/>
        <w:tabs>
          <w:tab w:val="left" w:pos="851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ройти необходимые инструктажи и, при необходимости, получить спецодежду;</w:t>
      </w:r>
    </w:p>
    <w:p w:rsidR="003C6771" w:rsidRDefault="00972B29">
      <w:pPr>
        <w:pStyle w:val="Bodytext20"/>
        <w:shd w:val="clear" w:color="auto" w:fill="auto"/>
        <w:tabs>
          <w:tab w:val="left" w:pos="851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ройти соответствующие медицинские осмотры (обследования)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(обследования); </w:t>
      </w:r>
    </w:p>
    <w:p w:rsidR="003C6771" w:rsidRDefault="00972B29">
      <w:pPr>
        <w:pStyle w:val="Bodytext20"/>
        <w:shd w:val="clear" w:color="auto" w:fill="auto"/>
        <w:tabs>
          <w:tab w:val="left" w:pos="851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 Регулярно информировать Организацию о ходе достижения планируемых результатов практики; выполнять работы, предусмотренные индивидуальным заданием, собирать материал, необходимый для составления отчета по практике, подготовить письменный отчет в соответствии с требованиями (в случае, если компонентом образовательной программы является практика);</w:t>
      </w:r>
    </w:p>
    <w:p w:rsidR="003C6771" w:rsidRDefault="00972B29">
      <w:pPr>
        <w:pStyle w:val="Bodytext20"/>
        <w:shd w:val="clear" w:color="auto" w:fill="auto"/>
        <w:tabs>
          <w:tab w:val="left" w:pos="851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олучить письменный отзыв у руководителя практики от Профильной организации (в случае, если компонентом образовательной программы является практика);</w:t>
      </w:r>
    </w:p>
    <w:p w:rsidR="003C6771" w:rsidRDefault="00972B29">
      <w:pPr>
        <w:pStyle w:val="Bodytext20"/>
        <w:shd w:val="clear" w:color="auto" w:fill="auto"/>
        <w:tabs>
          <w:tab w:val="left" w:pos="851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установленный срок представить документы руководителю практики от Организации (в случае, если компонентом образовательной программы является практика)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C6771" w:rsidRDefault="00972B29">
      <w:pPr>
        <w:pStyle w:val="Bodytext20"/>
        <w:numPr>
          <w:ilvl w:val="1"/>
          <w:numId w:val="2"/>
        </w:numPr>
        <w:shd w:val="clear" w:color="auto" w:fill="auto"/>
        <w:tabs>
          <w:tab w:val="left" w:pos="1134"/>
          <w:tab w:val="left" w:pos="1435"/>
        </w:tabs>
        <w:spacing w:before="120" w:line="216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имеет право:</w:t>
      </w:r>
    </w:p>
    <w:p w:rsidR="003C6771" w:rsidRDefault="00972B29">
      <w:pPr>
        <w:pStyle w:val="Bodytext20"/>
        <w:numPr>
          <w:ilvl w:val="2"/>
          <w:numId w:val="2"/>
        </w:numPr>
        <w:shd w:val="clear" w:color="auto" w:fill="auto"/>
        <w:tabs>
          <w:tab w:val="left" w:pos="851"/>
          <w:tab w:val="left" w:pos="1134"/>
          <w:tab w:val="left" w:pos="1435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контроль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3C6771" w:rsidRDefault="00972B29">
      <w:pPr>
        <w:pStyle w:val="Bodytext20"/>
        <w:numPr>
          <w:ilvl w:val="2"/>
          <w:numId w:val="2"/>
        </w:numPr>
        <w:shd w:val="clear" w:color="auto" w:fill="auto"/>
        <w:tabs>
          <w:tab w:val="left" w:pos="851"/>
          <w:tab w:val="left" w:pos="1134"/>
          <w:tab w:val="left" w:pos="1435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3C6771" w:rsidRDefault="00972B29">
      <w:pPr>
        <w:pStyle w:val="Bodytext20"/>
        <w:numPr>
          <w:ilvl w:val="2"/>
          <w:numId w:val="2"/>
        </w:numPr>
        <w:shd w:val="clear" w:color="auto" w:fill="auto"/>
        <w:tabs>
          <w:tab w:val="left" w:leader="underscore" w:pos="3586"/>
        </w:tabs>
        <w:spacing w:line="21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(иные права Организации).</w:t>
      </w:r>
    </w:p>
    <w:p w:rsidR="003C6771" w:rsidRDefault="00972B29">
      <w:pPr>
        <w:spacing w:after="200" w:line="276" w:lineRule="auto"/>
        <w:rPr>
          <w:rFonts w:eastAsiaTheme="minorHAnsi"/>
          <w:lang w:eastAsia="en-US"/>
        </w:rPr>
      </w:pPr>
      <w:r>
        <w:br w:type="page"/>
      </w:r>
    </w:p>
    <w:p w:rsidR="003C6771" w:rsidRDefault="00972B29">
      <w:pPr>
        <w:pStyle w:val="Bodytext20"/>
        <w:numPr>
          <w:ilvl w:val="1"/>
          <w:numId w:val="2"/>
        </w:numPr>
        <w:shd w:val="clear" w:color="auto" w:fill="auto"/>
        <w:tabs>
          <w:tab w:val="left" w:pos="1134"/>
          <w:tab w:val="left" w:pos="1435"/>
        </w:tabs>
        <w:spacing w:before="120" w:line="20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Профильная организация имеет право:</w:t>
      </w:r>
    </w:p>
    <w:p w:rsidR="003C6771" w:rsidRDefault="00972B29">
      <w:pPr>
        <w:pStyle w:val="Bodytext20"/>
        <w:shd w:val="clear" w:color="auto" w:fill="auto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3C6771" w:rsidRDefault="00972B29">
      <w:pPr>
        <w:pStyle w:val="Bodytext20"/>
        <w:shd w:val="clear" w:color="auto" w:fill="auto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3C6771" w:rsidRDefault="00972B29">
      <w:pPr>
        <w:pStyle w:val="Bodytext20"/>
        <w:shd w:val="clear" w:color="auto" w:fill="auto"/>
        <w:spacing w:line="20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2.5.3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_____________________________________________(иные права Профильной организации).</w:t>
      </w:r>
    </w:p>
    <w:p w:rsidR="003C6771" w:rsidRDefault="00972B29">
      <w:pPr>
        <w:pStyle w:val="Bodytext20"/>
        <w:numPr>
          <w:ilvl w:val="1"/>
          <w:numId w:val="2"/>
        </w:numPr>
        <w:shd w:val="clear" w:color="auto" w:fill="auto"/>
        <w:tabs>
          <w:tab w:val="left" w:pos="1426"/>
          <w:tab w:val="left" w:leader="underscore" w:pos="3580"/>
        </w:tabs>
        <w:spacing w:line="20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3C6771" w:rsidRDefault="00972B29">
      <w:pPr>
        <w:pStyle w:val="Bodytext20"/>
        <w:shd w:val="clear" w:color="auto" w:fill="auto"/>
        <w:tabs>
          <w:tab w:val="left" w:pos="1426"/>
          <w:tab w:val="left" w:leader="underscore" w:pos="3580"/>
        </w:tabs>
        <w:spacing w:line="20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2.6.1. Заключить срочный трудовой договор о замещении вакантной  должности при наличии в профильной организации или при организации практической подготовки в Организации вакантной должности, работа на которой соответствует требованиям к практической подготовке;</w:t>
      </w:r>
    </w:p>
    <w:p w:rsidR="003C6771" w:rsidRDefault="00972B29">
      <w:pPr>
        <w:pStyle w:val="Bodytext20"/>
        <w:shd w:val="clear" w:color="auto" w:fill="auto"/>
        <w:tabs>
          <w:tab w:val="left" w:pos="1426"/>
          <w:tab w:val="left" w:leader="underscore" w:pos="3580"/>
        </w:tabs>
        <w:spacing w:line="20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2.6.2. ________________________ (иные права Обучающегося)</w:t>
      </w:r>
    </w:p>
    <w:p w:rsidR="003C6771" w:rsidRDefault="00972B29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3708"/>
        </w:tabs>
        <w:spacing w:before="120" w:after="120" w:line="204" w:lineRule="auto"/>
        <w:ind w:left="33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3C6771" w:rsidRDefault="00972B29">
      <w:pPr>
        <w:pStyle w:val="Bodytext20"/>
        <w:shd w:val="clear" w:color="auto" w:fill="auto"/>
        <w:tabs>
          <w:tab w:val="left" w:pos="1161"/>
        </w:tabs>
        <w:spacing w:line="20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Настоящий Договор вступает в силу после его подписания и действует до полного исполнения Сторонами обязательств.</w:t>
      </w:r>
    </w:p>
    <w:p w:rsidR="003C6771" w:rsidRDefault="00972B29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3403"/>
        </w:tabs>
        <w:spacing w:before="120" w:after="120" w:line="204" w:lineRule="auto"/>
        <w:ind w:left="30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3C6771" w:rsidRDefault="00972B29">
      <w:pPr>
        <w:pStyle w:val="Bodytext20"/>
        <w:numPr>
          <w:ilvl w:val="1"/>
          <w:numId w:val="3"/>
        </w:numPr>
        <w:shd w:val="clear" w:color="auto" w:fill="auto"/>
        <w:tabs>
          <w:tab w:val="left" w:pos="1161"/>
        </w:tabs>
        <w:spacing w:line="20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3C6771" w:rsidRDefault="00972B29">
      <w:pPr>
        <w:pStyle w:val="Bodytext20"/>
        <w:numPr>
          <w:ilvl w:val="1"/>
          <w:numId w:val="3"/>
        </w:numPr>
        <w:shd w:val="clear" w:color="auto" w:fill="auto"/>
        <w:tabs>
          <w:tab w:val="left" w:pos="1161"/>
        </w:tabs>
        <w:spacing w:line="20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обязуются предпринимать меры, направленные на защиту персональных данных, ставших известными в ходе исполнения обязательств, предусмотренных настоящим Договором, в соответствии с действующим законодательством Российской Федерации. </w:t>
      </w:r>
    </w:p>
    <w:p w:rsidR="003C6771" w:rsidRDefault="00972B29">
      <w:pPr>
        <w:pStyle w:val="Bodytext20"/>
        <w:numPr>
          <w:ilvl w:val="1"/>
          <w:numId w:val="3"/>
        </w:numPr>
        <w:shd w:val="clear" w:color="auto" w:fill="auto"/>
        <w:tabs>
          <w:tab w:val="left" w:pos="1166"/>
        </w:tabs>
        <w:spacing w:line="20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3C6771" w:rsidRDefault="00972B29">
      <w:pPr>
        <w:pStyle w:val="Bodytext20"/>
        <w:numPr>
          <w:ilvl w:val="1"/>
          <w:numId w:val="3"/>
        </w:numPr>
        <w:shd w:val="clear" w:color="auto" w:fill="auto"/>
        <w:tabs>
          <w:tab w:val="left" w:pos="1166"/>
        </w:tabs>
        <w:spacing w:line="20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3C6771" w:rsidRDefault="003C6771">
      <w:pPr>
        <w:pStyle w:val="Bodytext20"/>
        <w:shd w:val="clear" w:color="auto" w:fill="auto"/>
        <w:tabs>
          <w:tab w:val="left" w:pos="1166"/>
          <w:tab w:val="left" w:pos="2268"/>
        </w:tabs>
        <w:spacing w:before="120" w:line="216" w:lineRule="auto"/>
        <w:ind w:left="601"/>
        <w:jc w:val="both"/>
        <w:rPr>
          <w:rFonts w:ascii="Times New Roman" w:hAnsi="Times New Roman" w:cs="Times New Roman"/>
          <w:sz w:val="20"/>
          <w:szCs w:val="24"/>
        </w:rPr>
      </w:pPr>
    </w:p>
    <w:p w:rsidR="003C6771" w:rsidRDefault="003C6771">
      <w:pPr>
        <w:pStyle w:val="Bodytext20"/>
        <w:shd w:val="clear" w:color="auto" w:fill="auto"/>
        <w:tabs>
          <w:tab w:val="left" w:pos="1166"/>
          <w:tab w:val="left" w:pos="2268"/>
        </w:tabs>
        <w:spacing w:before="120" w:line="216" w:lineRule="auto"/>
        <w:ind w:left="601"/>
        <w:jc w:val="center"/>
        <w:rPr>
          <w:rFonts w:ascii="Times New Roman" w:hAnsi="Times New Roman" w:cs="Times New Roman"/>
          <w:sz w:val="20"/>
          <w:szCs w:val="24"/>
        </w:rPr>
      </w:pPr>
    </w:p>
    <w:tbl>
      <w:tblPr>
        <w:tblW w:w="9570" w:type="dxa"/>
        <w:jc w:val="center"/>
        <w:tblLook w:val="0000" w:firstRow="0" w:lastRow="0" w:firstColumn="0" w:lastColumn="0" w:noHBand="0" w:noVBand="0"/>
      </w:tblPr>
      <w:tblGrid>
        <w:gridCol w:w="4516"/>
        <w:gridCol w:w="269"/>
        <w:gridCol w:w="6"/>
        <w:gridCol w:w="4779"/>
      </w:tblGrid>
      <w:tr w:rsidR="003C6771">
        <w:trPr>
          <w:jc w:val="center"/>
        </w:trPr>
        <w:tc>
          <w:tcPr>
            <w:tcW w:w="4516" w:type="dxa"/>
          </w:tcPr>
          <w:p w:rsidR="003C6771" w:rsidRDefault="00972B2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ПРОФИЛЬНАЯ ОРГАНИЗАЦИЯ</w:t>
            </w:r>
          </w:p>
        </w:tc>
        <w:tc>
          <w:tcPr>
            <w:tcW w:w="275" w:type="dxa"/>
            <w:gridSpan w:val="2"/>
          </w:tcPr>
          <w:p w:rsidR="003C6771" w:rsidRDefault="003C677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9" w:type="dxa"/>
          </w:tcPr>
          <w:p w:rsidR="003C6771" w:rsidRDefault="00972B2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</w:t>
            </w:r>
          </w:p>
        </w:tc>
      </w:tr>
      <w:tr w:rsidR="003C6771">
        <w:trPr>
          <w:jc w:val="center"/>
        </w:trPr>
        <w:tc>
          <w:tcPr>
            <w:tcW w:w="4516" w:type="dxa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9" w:type="dxa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771">
        <w:trPr>
          <w:cantSplit/>
          <w:trHeight w:val="255"/>
          <w:jc w:val="center"/>
        </w:trPr>
        <w:tc>
          <w:tcPr>
            <w:tcW w:w="4516" w:type="dxa"/>
            <w:tcBorders>
              <w:bottom w:val="single" w:sz="4" w:space="0" w:color="000000"/>
            </w:tcBorders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" w:type="dxa"/>
            <w:vMerge w:val="restart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4785" w:type="dxa"/>
            <w:gridSpan w:val="2"/>
            <w:vMerge w:val="restart"/>
          </w:tcPr>
          <w:p w:rsidR="003C6771" w:rsidRDefault="00972B29" w:rsidP="00972B29">
            <w:pPr>
              <w:pStyle w:val="a9"/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Воронежский ГАУ</w:t>
            </w:r>
          </w:p>
        </w:tc>
      </w:tr>
      <w:tr w:rsidR="003C6771">
        <w:trPr>
          <w:cantSplit/>
          <w:trHeight w:val="255"/>
          <w:jc w:val="center"/>
        </w:trPr>
        <w:tc>
          <w:tcPr>
            <w:tcW w:w="4516" w:type="dxa"/>
            <w:tcBorders>
              <w:top w:val="single" w:sz="4" w:space="0" w:color="000000"/>
              <w:bottom w:val="single" w:sz="4" w:space="0" w:color="000000"/>
            </w:tcBorders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" w:type="dxa"/>
            <w:vMerge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vMerge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</w:tr>
      <w:tr w:rsidR="003C6771">
        <w:trPr>
          <w:cantSplit/>
          <w:trHeight w:val="255"/>
          <w:jc w:val="center"/>
        </w:trPr>
        <w:tc>
          <w:tcPr>
            <w:tcW w:w="4516" w:type="dxa"/>
            <w:tcBorders>
              <w:top w:val="single" w:sz="4" w:space="0" w:color="000000"/>
              <w:bottom w:val="single" w:sz="4" w:space="0" w:color="000000"/>
            </w:tcBorders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79" w:type="dxa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</w:tr>
      <w:tr w:rsidR="003C6771">
        <w:trPr>
          <w:jc w:val="center"/>
        </w:trPr>
        <w:tc>
          <w:tcPr>
            <w:tcW w:w="4516" w:type="dxa"/>
            <w:tcBorders>
              <w:top w:val="single" w:sz="4" w:space="0" w:color="000000"/>
            </w:tcBorders>
          </w:tcPr>
          <w:p w:rsidR="003C6771" w:rsidRDefault="00972B29">
            <w:pPr>
              <w:pStyle w:val="a9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/наименование организации, предприятия полностью/</w:t>
            </w:r>
          </w:p>
        </w:tc>
        <w:tc>
          <w:tcPr>
            <w:tcW w:w="275" w:type="dxa"/>
            <w:gridSpan w:val="2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79" w:type="dxa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</w:tr>
      <w:tr w:rsidR="003C6771">
        <w:trPr>
          <w:jc w:val="center"/>
        </w:trPr>
        <w:tc>
          <w:tcPr>
            <w:tcW w:w="4516" w:type="dxa"/>
          </w:tcPr>
          <w:p w:rsidR="003C6771" w:rsidRDefault="00972B29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>Юрид</w:t>
            </w:r>
            <w:proofErr w:type="spellEnd"/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>. адрес:</w:t>
            </w:r>
          </w:p>
        </w:tc>
        <w:tc>
          <w:tcPr>
            <w:tcW w:w="275" w:type="dxa"/>
            <w:gridSpan w:val="2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79" w:type="dxa"/>
          </w:tcPr>
          <w:p w:rsidR="003C6771" w:rsidRDefault="00972B29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>394087, Воронежская область, г. Воронеж, ул. Мичурина, 1.</w:t>
            </w:r>
          </w:p>
        </w:tc>
      </w:tr>
      <w:tr w:rsidR="003C6771">
        <w:trPr>
          <w:cantSplit/>
          <w:trHeight w:val="255"/>
          <w:jc w:val="center"/>
        </w:trPr>
        <w:tc>
          <w:tcPr>
            <w:tcW w:w="4516" w:type="dxa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 w:val="restart"/>
          </w:tcPr>
          <w:p w:rsidR="003C6771" w:rsidRDefault="003C6771">
            <w:pPr>
              <w:rPr>
                <w:sz w:val="22"/>
                <w:szCs w:val="22"/>
              </w:rPr>
            </w:pPr>
          </w:p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79" w:type="dxa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</w:tr>
      <w:tr w:rsidR="003C6771">
        <w:trPr>
          <w:cantSplit/>
          <w:trHeight w:val="255"/>
          <w:jc w:val="center"/>
        </w:trPr>
        <w:tc>
          <w:tcPr>
            <w:tcW w:w="4516" w:type="dxa"/>
          </w:tcPr>
          <w:p w:rsidR="003C6771" w:rsidRDefault="00972B29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>Факт</w:t>
            </w:r>
            <w:proofErr w:type="gramStart"/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>дрес:</w:t>
            </w:r>
          </w:p>
        </w:tc>
        <w:tc>
          <w:tcPr>
            <w:tcW w:w="275" w:type="dxa"/>
            <w:gridSpan w:val="2"/>
            <w:vMerge/>
          </w:tcPr>
          <w:p w:rsidR="003C6771" w:rsidRDefault="003C6771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</w:tr>
      <w:tr w:rsidR="003C6771">
        <w:trPr>
          <w:trHeight w:val="255"/>
          <w:jc w:val="center"/>
        </w:trPr>
        <w:tc>
          <w:tcPr>
            <w:tcW w:w="4516" w:type="dxa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:rsidR="003C6771" w:rsidRDefault="003C6771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</w:tr>
      <w:tr w:rsidR="003C6771">
        <w:trPr>
          <w:trHeight w:val="255"/>
          <w:jc w:val="center"/>
        </w:trPr>
        <w:tc>
          <w:tcPr>
            <w:tcW w:w="4516" w:type="dxa"/>
          </w:tcPr>
          <w:p w:rsidR="003C6771" w:rsidRDefault="00972B29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>Тел. /факс/:</w:t>
            </w:r>
          </w:p>
        </w:tc>
        <w:tc>
          <w:tcPr>
            <w:tcW w:w="275" w:type="dxa"/>
            <w:gridSpan w:val="2"/>
          </w:tcPr>
          <w:p w:rsidR="003C6771" w:rsidRDefault="003C6771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</w:tcPr>
          <w:p w:rsidR="003C6771" w:rsidRDefault="00972B29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Тел.: </w:t>
            </w:r>
            <w:r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473-2</w:t>
            </w:r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>53-76-08</w:t>
            </w:r>
          </w:p>
        </w:tc>
      </w:tr>
      <w:tr w:rsidR="003C6771" w:rsidRPr="00443434">
        <w:trPr>
          <w:trHeight w:val="253"/>
          <w:jc w:val="center"/>
        </w:trPr>
        <w:tc>
          <w:tcPr>
            <w:tcW w:w="4516" w:type="dxa"/>
          </w:tcPr>
          <w:p w:rsidR="003C6771" w:rsidRDefault="00972B29">
            <w:pPr>
              <w:pStyle w:val="a9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Электронный адрес:</w:t>
            </w:r>
          </w:p>
        </w:tc>
        <w:tc>
          <w:tcPr>
            <w:tcW w:w="275" w:type="dxa"/>
            <w:gridSpan w:val="2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79" w:type="dxa"/>
          </w:tcPr>
          <w:p w:rsidR="003C6771" w:rsidRDefault="00972B29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E-mail: main@vsau.ru</w:t>
            </w:r>
          </w:p>
        </w:tc>
      </w:tr>
      <w:tr w:rsidR="003C6771">
        <w:trPr>
          <w:jc w:val="center"/>
        </w:trPr>
        <w:tc>
          <w:tcPr>
            <w:tcW w:w="4516" w:type="dxa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275" w:type="dxa"/>
            <w:gridSpan w:val="2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4779" w:type="dxa"/>
            <w:vMerge w:val="restart"/>
          </w:tcPr>
          <w:p w:rsidR="003C6771" w:rsidRDefault="00972B29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сектором</w:t>
            </w:r>
          </w:p>
          <w:p w:rsidR="003C6771" w:rsidRDefault="00972B29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учебных и производственных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практик</w:t>
            </w:r>
          </w:p>
          <w:p w:rsidR="003C6771" w:rsidRDefault="00972B29">
            <w:pPr>
              <w:pStyle w:val="a9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Воронежский ГАУ,</w:t>
            </w:r>
          </w:p>
        </w:tc>
      </w:tr>
      <w:tr w:rsidR="003C6771">
        <w:trPr>
          <w:jc w:val="center"/>
        </w:trPr>
        <w:tc>
          <w:tcPr>
            <w:tcW w:w="4516" w:type="dxa"/>
            <w:tcBorders>
              <w:bottom w:val="single" w:sz="4" w:space="0" w:color="000000"/>
            </w:tcBorders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9" w:type="dxa"/>
            <w:vMerge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771">
        <w:trPr>
          <w:jc w:val="center"/>
        </w:trPr>
        <w:tc>
          <w:tcPr>
            <w:tcW w:w="4516" w:type="dxa"/>
            <w:tcBorders>
              <w:top w:val="single" w:sz="4" w:space="0" w:color="000000"/>
            </w:tcBorders>
          </w:tcPr>
          <w:p w:rsidR="003C6771" w:rsidRDefault="00972B2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/наименование должности руководителя</w:t>
            </w:r>
          </w:p>
        </w:tc>
        <w:tc>
          <w:tcPr>
            <w:tcW w:w="275" w:type="dxa"/>
            <w:gridSpan w:val="2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9" w:type="dxa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771">
        <w:trPr>
          <w:jc w:val="center"/>
        </w:trPr>
        <w:tc>
          <w:tcPr>
            <w:tcW w:w="4516" w:type="dxa"/>
            <w:tcBorders>
              <w:bottom w:val="single" w:sz="4" w:space="0" w:color="000000"/>
            </w:tcBorders>
          </w:tcPr>
          <w:p w:rsidR="003C6771" w:rsidRDefault="003C6771">
            <w:pPr>
              <w:pStyle w:val="a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9" w:type="dxa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771">
        <w:trPr>
          <w:jc w:val="center"/>
        </w:trPr>
        <w:tc>
          <w:tcPr>
            <w:tcW w:w="4516" w:type="dxa"/>
            <w:tcBorders>
              <w:top w:val="single" w:sz="4" w:space="0" w:color="000000"/>
            </w:tcBorders>
          </w:tcPr>
          <w:p w:rsidR="003C6771" w:rsidRDefault="00972B29">
            <w:pPr>
              <w:pStyle w:val="a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организации, предприятия/</w:t>
            </w:r>
          </w:p>
        </w:tc>
        <w:tc>
          <w:tcPr>
            <w:tcW w:w="275" w:type="dxa"/>
            <w:gridSpan w:val="2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9" w:type="dxa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771">
        <w:trPr>
          <w:jc w:val="center"/>
        </w:trPr>
        <w:tc>
          <w:tcPr>
            <w:tcW w:w="4516" w:type="dxa"/>
            <w:tcBorders>
              <w:bottom w:val="single" w:sz="4" w:space="0" w:color="000000"/>
            </w:tcBorders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:rsidR="003C6771" w:rsidRDefault="003C677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9" w:type="dxa"/>
            <w:tcBorders>
              <w:bottom w:val="single" w:sz="4" w:space="0" w:color="000000"/>
            </w:tcBorders>
          </w:tcPr>
          <w:p w:rsidR="003C6771" w:rsidRDefault="00972B29" w:rsidP="0044343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</w:t>
            </w:r>
            <w:r w:rsidR="00443434">
              <w:rPr>
                <w:rFonts w:ascii="Times New Roman" w:hAnsi="Times New Roman" w:cs="Times New Roman"/>
                <w:sz w:val="22"/>
                <w:szCs w:val="22"/>
              </w:rPr>
              <w:t>В.В. Романова</w:t>
            </w:r>
            <w:bookmarkStart w:id="0" w:name="_GoBack"/>
            <w:bookmarkEnd w:id="0"/>
          </w:p>
        </w:tc>
      </w:tr>
      <w:tr w:rsidR="003C6771">
        <w:trPr>
          <w:jc w:val="center"/>
        </w:trPr>
        <w:tc>
          <w:tcPr>
            <w:tcW w:w="4516" w:type="dxa"/>
            <w:tcBorders>
              <w:top w:val="single" w:sz="4" w:space="0" w:color="000000"/>
              <w:bottom w:val="single" w:sz="4" w:space="0" w:color="000000"/>
            </w:tcBorders>
          </w:tcPr>
          <w:p w:rsidR="003C6771" w:rsidRDefault="00972B29">
            <w:pPr>
              <w:pStyle w:val="a9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/подпись/                              Ф.И.О./</w:t>
            </w:r>
          </w:p>
        </w:tc>
        <w:tc>
          <w:tcPr>
            <w:tcW w:w="275" w:type="dxa"/>
            <w:gridSpan w:val="2"/>
            <w:tcBorders>
              <w:bottom w:val="single" w:sz="4" w:space="0" w:color="000000"/>
            </w:tcBorders>
          </w:tcPr>
          <w:p w:rsidR="003C6771" w:rsidRDefault="003C6771">
            <w:pPr>
              <w:pStyle w:val="a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sz="4" w:space="0" w:color="000000"/>
              <w:bottom w:val="single" w:sz="4" w:space="0" w:color="000000"/>
            </w:tcBorders>
          </w:tcPr>
          <w:p w:rsidR="003C6771" w:rsidRDefault="00972B29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/подпись/                   </w:t>
            </w:r>
          </w:p>
        </w:tc>
      </w:tr>
    </w:tbl>
    <w:p w:rsidR="003C6771" w:rsidRDefault="00972B29">
      <w:pPr>
        <w:pStyle w:val="a9"/>
        <w:jc w:val="both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          М.П.                                                                         М.П.</w:t>
      </w:r>
      <w:r>
        <w:br w:type="page"/>
      </w:r>
    </w:p>
    <w:p w:rsidR="003C6771" w:rsidRDefault="00972B29">
      <w:pPr>
        <w:jc w:val="right"/>
      </w:pPr>
      <w:r>
        <w:lastRenderedPageBreak/>
        <w:t xml:space="preserve">Приложение 1 </w:t>
      </w:r>
    </w:p>
    <w:p w:rsidR="003C6771" w:rsidRDefault="00972B29">
      <w:pPr>
        <w:jc w:val="right"/>
      </w:pPr>
      <w:r>
        <w:t xml:space="preserve">к договору о практической подготовке </w:t>
      </w:r>
      <w:proofErr w:type="gramStart"/>
      <w:r>
        <w:t>обучающихся</w:t>
      </w:r>
      <w:proofErr w:type="gramEnd"/>
    </w:p>
    <w:p w:rsidR="003C6771" w:rsidRDefault="003C6771">
      <w:pPr>
        <w:jc w:val="right"/>
      </w:pPr>
    </w:p>
    <w:p w:rsidR="003C6771" w:rsidRDefault="00972B29">
      <w:pPr>
        <w:jc w:val="center"/>
      </w:pPr>
      <w:r>
        <w:t>Компоненты образовательных программ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85"/>
        <w:gridCol w:w="3219"/>
        <w:gridCol w:w="2773"/>
        <w:gridCol w:w="2036"/>
        <w:gridCol w:w="1701"/>
      </w:tblGrid>
      <w:tr w:rsidR="003C67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97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3C6771" w:rsidRDefault="00972B2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97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Образовательная программа (направление/специальность, направленность)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972B29">
            <w:pPr>
              <w:pStyle w:val="Bodytext20"/>
              <w:shd w:val="clear" w:color="auto" w:fill="auto"/>
              <w:tabs>
                <w:tab w:val="left" w:pos="1134"/>
                <w:tab w:val="left" w:pos="1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Компоненты образовательной</w:t>
            </w:r>
          </w:p>
          <w:p w:rsidR="003C6771" w:rsidRDefault="0097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программы, при реализации которых организуется  практическая подготовка (учебная практика, производственная практика, лекции, практические занятия, лабораторные работы, другие виды учебной деятельности)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97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обучающихся, осваивающих соответствующие компоненты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972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3C67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</w:tr>
      <w:tr w:rsidR="003C67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</w:tr>
      <w:tr w:rsidR="003C67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</w:tr>
      <w:tr w:rsidR="003C67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</w:tr>
      <w:tr w:rsidR="003C67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</w:tr>
      <w:tr w:rsidR="003C67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</w:tr>
      <w:tr w:rsidR="003C67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</w:tr>
      <w:tr w:rsidR="003C67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</w:tr>
      <w:tr w:rsidR="003C67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</w:tr>
      <w:tr w:rsidR="003C67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</w:tr>
      <w:tr w:rsidR="003C67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</w:tr>
      <w:tr w:rsidR="003C677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6771" w:rsidRDefault="00972B29">
      <w:pPr>
        <w:jc w:val="right"/>
      </w:pPr>
      <w:r>
        <w:t xml:space="preserve">Приложение 2 </w:t>
      </w:r>
    </w:p>
    <w:p w:rsidR="003C6771" w:rsidRDefault="00972B29">
      <w:pPr>
        <w:jc w:val="right"/>
      </w:pPr>
      <w:r>
        <w:t xml:space="preserve">к договору о практической подготовке </w:t>
      </w:r>
      <w:proofErr w:type="gramStart"/>
      <w:r>
        <w:t>обучающихся</w:t>
      </w:r>
      <w:proofErr w:type="gramEnd"/>
    </w:p>
    <w:p w:rsidR="003C6771" w:rsidRDefault="003C6771">
      <w:pPr>
        <w:jc w:val="center"/>
      </w:pPr>
    </w:p>
    <w:p w:rsidR="003C6771" w:rsidRDefault="00972B29">
      <w:pPr>
        <w:jc w:val="center"/>
      </w:pPr>
      <w:r>
        <w:t>Помещения профильной организации</w:t>
      </w:r>
    </w:p>
    <w:tbl>
      <w:tblPr>
        <w:tblW w:w="10421" w:type="dxa"/>
        <w:tblLook w:val="04A0" w:firstRow="1" w:lastRow="0" w:firstColumn="1" w:lastColumn="0" w:noHBand="0" w:noVBand="1"/>
      </w:tblPr>
      <w:tblGrid>
        <w:gridCol w:w="541"/>
        <w:gridCol w:w="3254"/>
        <w:gridCol w:w="4022"/>
        <w:gridCol w:w="2604"/>
      </w:tblGrid>
      <w:tr w:rsidR="003C67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972B2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</w:p>
          <w:p w:rsidR="003C6771" w:rsidRDefault="00972B29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972B2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Помещения организации для реализации компонентов образовательной программы</w:t>
            </w:r>
          </w:p>
          <w:p w:rsidR="003C6771" w:rsidRDefault="00972B2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(наименование, месторасположение)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972B2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образовательных программ (направление/специальность, направленность)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972B2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компонентов образовательных программ</w:t>
            </w:r>
          </w:p>
        </w:tc>
      </w:tr>
      <w:tr w:rsidR="003C67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</w:tr>
      <w:tr w:rsidR="003C67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</w:tr>
      <w:tr w:rsidR="003C67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</w:tr>
      <w:tr w:rsidR="003C67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</w:tr>
      <w:tr w:rsidR="003C67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</w:tr>
      <w:tr w:rsidR="003C67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</w:tr>
      <w:tr w:rsidR="003C67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</w:tr>
      <w:tr w:rsidR="003C67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</w:tr>
      <w:tr w:rsidR="003C67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</w:tr>
      <w:tr w:rsidR="003C67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</w:tr>
      <w:tr w:rsidR="003C67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</w:tr>
      <w:tr w:rsidR="003C677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771" w:rsidRDefault="003C6771">
            <w:pPr>
              <w:jc w:val="both"/>
            </w:pPr>
          </w:p>
        </w:tc>
      </w:tr>
    </w:tbl>
    <w:p w:rsidR="003C6771" w:rsidRDefault="003C6771"/>
    <w:sectPr w:rsidR="003C6771">
      <w:footerReference w:type="default" r:id="rId9"/>
      <w:headerReference w:type="first" r:id="rId10"/>
      <w:pgSz w:w="11906" w:h="16838"/>
      <w:pgMar w:top="567" w:right="567" w:bottom="719" w:left="1134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48F" w:rsidRDefault="009F448F">
      <w:r>
        <w:separator/>
      </w:r>
    </w:p>
  </w:endnote>
  <w:endnote w:type="continuationSeparator" w:id="0">
    <w:p w:rsidR="009F448F" w:rsidRDefault="009F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71" w:rsidRDefault="003C6771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48F" w:rsidRDefault="009F448F">
      <w:r>
        <w:separator/>
      </w:r>
    </w:p>
  </w:footnote>
  <w:footnote w:type="continuationSeparator" w:id="0">
    <w:p w:rsidR="009F448F" w:rsidRDefault="009F4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5" w:type="dxa"/>
      <w:tblLook w:val="01E0" w:firstRow="1" w:lastRow="1" w:firstColumn="1" w:lastColumn="1" w:noHBand="0" w:noVBand="0"/>
    </w:tblPr>
    <w:tblGrid>
      <w:gridCol w:w="2087"/>
      <w:gridCol w:w="8258"/>
    </w:tblGrid>
    <w:tr w:rsidR="003C6771">
      <w:tc>
        <w:tcPr>
          <w:tcW w:w="2087" w:type="dxa"/>
          <w:vAlign w:val="bottom"/>
        </w:tcPr>
        <w:p w:rsidR="003C6771" w:rsidRDefault="003C6771">
          <w:pPr>
            <w:spacing w:line="360" w:lineRule="auto"/>
            <w:rPr>
              <w:b/>
              <w:sz w:val="20"/>
            </w:rPr>
          </w:pPr>
        </w:p>
      </w:tc>
      <w:tc>
        <w:tcPr>
          <w:tcW w:w="8257" w:type="dxa"/>
        </w:tcPr>
        <w:p w:rsidR="003C6771" w:rsidRDefault="003C6771">
          <w:pPr>
            <w:jc w:val="right"/>
            <w:rPr>
              <w:rFonts w:ascii="Arial" w:hAnsi="Arial" w:cs="Arial"/>
              <w:b/>
              <w:sz w:val="20"/>
            </w:rPr>
          </w:pPr>
        </w:p>
      </w:tc>
    </w:tr>
  </w:tbl>
  <w:p w:rsidR="003C6771" w:rsidRDefault="003C6771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25EF"/>
    <w:multiLevelType w:val="multilevel"/>
    <w:tmpl w:val="EBF21F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C606E8"/>
    <w:multiLevelType w:val="multilevel"/>
    <w:tmpl w:val="5B3C8648"/>
    <w:lvl w:ilvl="0">
      <w:start w:val="2"/>
      <w:numFmt w:val="decimal"/>
      <w:lvlText w:val="%1."/>
      <w:lvlJc w:val="left"/>
      <w:pPr>
        <w:tabs>
          <w:tab w:val="num" w:pos="0"/>
        </w:tabs>
        <w:ind w:left="3119" w:firstLine="0"/>
      </w:pPr>
      <w:rPr>
        <w:rFonts w:eastAsia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8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6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6"/>
        <w:u w:val="none"/>
        <w:effect w:val="none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364177"/>
    <w:multiLevelType w:val="multilevel"/>
    <w:tmpl w:val="5CA82C5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6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6"/>
        <w:u w:val="none"/>
        <w:effect w:val="none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3BB179A"/>
    <w:multiLevelType w:val="multilevel"/>
    <w:tmpl w:val="390832DA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71"/>
    <w:rsid w:val="003C6771"/>
    <w:rsid w:val="00443434"/>
    <w:rsid w:val="00972B29"/>
    <w:rsid w:val="009F448F"/>
    <w:rsid w:val="00A72A3D"/>
    <w:rsid w:val="00EB26DD"/>
    <w:rsid w:val="00F1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50B5"/>
    <w:pPr>
      <w:keepNext/>
      <w:widowControl w:val="0"/>
      <w:shd w:val="clear" w:color="auto" w:fill="FFFFFF"/>
      <w:spacing w:line="274" w:lineRule="exact"/>
      <w:ind w:right="-23"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250B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a3">
    <w:name w:val="Верхний колонтитул Знак"/>
    <w:basedOn w:val="a0"/>
    <w:qFormat/>
    <w:rsid w:val="00625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sid w:val="00625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qFormat/>
    <w:rsid w:val="006250B5"/>
    <w:rPr>
      <w:rFonts w:cs="Times New Roman"/>
    </w:rPr>
  </w:style>
  <w:style w:type="character" w:customStyle="1" w:styleId="Bodytext2">
    <w:name w:val="Body text (2)_"/>
    <w:link w:val="Bodytext20"/>
    <w:qFormat/>
    <w:locked/>
    <w:rsid w:val="006250B5"/>
    <w:rPr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qFormat/>
    <w:locked/>
    <w:rsid w:val="006250B5"/>
    <w:rPr>
      <w:b/>
      <w:bCs/>
      <w:spacing w:val="-10"/>
      <w:shd w:val="clear" w:color="auto" w:fill="FFFFFF"/>
    </w:rPr>
  </w:style>
  <w:style w:type="character" w:customStyle="1" w:styleId="Heading1">
    <w:name w:val="Heading #1_"/>
    <w:link w:val="Heading10"/>
    <w:qFormat/>
    <w:locked/>
    <w:rsid w:val="006250B5"/>
    <w:rPr>
      <w:b/>
      <w:bCs/>
      <w:sz w:val="28"/>
      <w:szCs w:val="28"/>
      <w:shd w:val="clear" w:color="auto" w:fill="FFFFFF"/>
    </w:rPr>
  </w:style>
  <w:style w:type="character" w:customStyle="1" w:styleId="a6">
    <w:name w:val="Основной текст Знак"/>
    <w:basedOn w:val="a0"/>
    <w:qFormat/>
    <w:rsid w:val="00B341A1"/>
    <w:rPr>
      <w:rFonts w:ascii="Arial" w:eastAsia="Times New Roman" w:hAnsi="Arial" w:cs="Arial"/>
      <w:b/>
      <w:bCs/>
      <w:sz w:val="26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619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rsid w:val="00B341A1"/>
    <w:pPr>
      <w:jc w:val="center"/>
    </w:pPr>
    <w:rPr>
      <w:rFonts w:ascii="Arial" w:hAnsi="Arial" w:cs="Arial"/>
      <w:b/>
      <w:bCs/>
      <w:sz w:val="26"/>
      <w:szCs w:val="20"/>
    </w:r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6250B5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6250B5"/>
    <w:pPr>
      <w:tabs>
        <w:tab w:val="center" w:pos="4677"/>
        <w:tab w:val="right" w:pos="9355"/>
      </w:tabs>
    </w:pPr>
  </w:style>
  <w:style w:type="paragraph" w:customStyle="1" w:styleId="Bodytext20">
    <w:name w:val="Body text (2)"/>
    <w:basedOn w:val="a"/>
    <w:link w:val="Bodytext2"/>
    <w:qFormat/>
    <w:rsid w:val="006250B5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Bodytext30">
    <w:name w:val="Body text (3)"/>
    <w:basedOn w:val="a"/>
    <w:link w:val="Bodytext3"/>
    <w:qFormat/>
    <w:rsid w:val="006250B5"/>
    <w:pPr>
      <w:widowControl w:val="0"/>
      <w:shd w:val="clear" w:color="auto" w:fill="FFFFFF"/>
      <w:spacing w:before="240" w:after="660"/>
      <w:ind w:hanging="940"/>
    </w:pPr>
    <w:rPr>
      <w:rFonts w:asciiTheme="minorHAnsi" w:eastAsiaTheme="minorHAnsi" w:hAnsiTheme="minorHAnsi" w:cstheme="minorBidi"/>
      <w:b/>
      <w:bCs/>
      <w:spacing w:val="-10"/>
      <w:sz w:val="22"/>
      <w:szCs w:val="22"/>
      <w:lang w:eastAsia="en-US"/>
    </w:rPr>
  </w:style>
  <w:style w:type="paragraph" w:customStyle="1" w:styleId="Heading10">
    <w:name w:val="Heading #1"/>
    <w:basedOn w:val="a"/>
    <w:link w:val="Heading1"/>
    <w:qFormat/>
    <w:rsid w:val="006250B5"/>
    <w:pPr>
      <w:widowControl w:val="0"/>
      <w:shd w:val="clear" w:color="auto" w:fill="FFFFFF"/>
      <w:spacing w:before="300" w:after="420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1A666E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561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50B5"/>
    <w:pPr>
      <w:keepNext/>
      <w:widowControl w:val="0"/>
      <w:shd w:val="clear" w:color="auto" w:fill="FFFFFF"/>
      <w:spacing w:line="274" w:lineRule="exact"/>
      <w:ind w:right="-23"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250B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a3">
    <w:name w:val="Верхний колонтитул Знак"/>
    <w:basedOn w:val="a0"/>
    <w:qFormat/>
    <w:rsid w:val="00625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sid w:val="00625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qFormat/>
    <w:rsid w:val="006250B5"/>
    <w:rPr>
      <w:rFonts w:cs="Times New Roman"/>
    </w:rPr>
  </w:style>
  <w:style w:type="character" w:customStyle="1" w:styleId="Bodytext2">
    <w:name w:val="Body text (2)_"/>
    <w:link w:val="Bodytext20"/>
    <w:qFormat/>
    <w:locked/>
    <w:rsid w:val="006250B5"/>
    <w:rPr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qFormat/>
    <w:locked/>
    <w:rsid w:val="006250B5"/>
    <w:rPr>
      <w:b/>
      <w:bCs/>
      <w:spacing w:val="-10"/>
      <w:shd w:val="clear" w:color="auto" w:fill="FFFFFF"/>
    </w:rPr>
  </w:style>
  <w:style w:type="character" w:customStyle="1" w:styleId="Heading1">
    <w:name w:val="Heading #1_"/>
    <w:link w:val="Heading10"/>
    <w:qFormat/>
    <w:locked/>
    <w:rsid w:val="006250B5"/>
    <w:rPr>
      <w:b/>
      <w:bCs/>
      <w:sz w:val="28"/>
      <w:szCs w:val="28"/>
      <w:shd w:val="clear" w:color="auto" w:fill="FFFFFF"/>
    </w:rPr>
  </w:style>
  <w:style w:type="character" w:customStyle="1" w:styleId="a6">
    <w:name w:val="Основной текст Знак"/>
    <w:basedOn w:val="a0"/>
    <w:qFormat/>
    <w:rsid w:val="00B341A1"/>
    <w:rPr>
      <w:rFonts w:ascii="Arial" w:eastAsia="Times New Roman" w:hAnsi="Arial" w:cs="Arial"/>
      <w:b/>
      <w:bCs/>
      <w:sz w:val="26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619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rsid w:val="00B341A1"/>
    <w:pPr>
      <w:jc w:val="center"/>
    </w:pPr>
    <w:rPr>
      <w:rFonts w:ascii="Arial" w:hAnsi="Arial" w:cs="Arial"/>
      <w:b/>
      <w:bCs/>
      <w:sz w:val="26"/>
      <w:szCs w:val="20"/>
    </w:r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6250B5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6250B5"/>
    <w:pPr>
      <w:tabs>
        <w:tab w:val="center" w:pos="4677"/>
        <w:tab w:val="right" w:pos="9355"/>
      </w:tabs>
    </w:pPr>
  </w:style>
  <w:style w:type="paragraph" w:customStyle="1" w:styleId="Bodytext20">
    <w:name w:val="Body text (2)"/>
    <w:basedOn w:val="a"/>
    <w:link w:val="Bodytext2"/>
    <w:qFormat/>
    <w:rsid w:val="006250B5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Bodytext30">
    <w:name w:val="Body text (3)"/>
    <w:basedOn w:val="a"/>
    <w:link w:val="Bodytext3"/>
    <w:qFormat/>
    <w:rsid w:val="006250B5"/>
    <w:pPr>
      <w:widowControl w:val="0"/>
      <w:shd w:val="clear" w:color="auto" w:fill="FFFFFF"/>
      <w:spacing w:before="240" w:after="660"/>
      <w:ind w:hanging="940"/>
    </w:pPr>
    <w:rPr>
      <w:rFonts w:asciiTheme="minorHAnsi" w:eastAsiaTheme="minorHAnsi" w:hAnsiTheme="minorHAnsi" w:cstheme="minorBidi"/>
      <w:b/>
      <w:bCs/>
      <w:spacing w:val="-10"/>
      <w:sz w:val="22"/>
      <w:szCs w:val="22"/>
      <w:lang w:eastAsia="en-US"/>
    </w:rPr>
  </w:style>
  <w:style w:type="paragraph" w:customStyle="1" w:styleId="Heading10">
    <w:name w:val="Heading #1"/>
    <w:basedOn w:val="a"/>
    <w:link w:val="Heading1"/>
    <w:qFormat/>
    <w:rsid w:val="006250B5"/>
    <w:pPr>
      <w:widowControl w:val="0"/>
      <w:shd w:val="clear" w:color="auto" w:fill="FFFFFF"/>
      <w:spacing w:before="300" w:after="420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1A666E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561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EA368-1A57-4E2F-ABBB-9154F45A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KOrAS</dc:creator>
  <cp:lastModifiedBy>Romanova</cp:lastModifiedBy>
  <cp:revision>4</cp:revision>
  <cp:lastPrinted>2021-01-13T12:36:00Z</cp:lastPrinted>
  <dcterms:created xsi:type="dcterms:W3CDTF">2024-11-06T05:48:00Z</dcterms:created>
  <dcterms:modified xsi:type="dcterms:W3CDTF">2025-08-14T11:26:00Z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