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97D9E" w:rsidRPr="00397D9E" w:rsidRDefault="00397D9E">
      <w:pPr>
        <w:ind w:left="260"/>
        <w:jc w:val="center"/>
        <w:rPr>
          <w:rFonts w:eastAsia="Gabriola"/>
          <w:b/>
          <w:bCs/>
          <w:sz w:val="24"/>
          <w:szCs w:val="24"/>
          <w:lang w:val="en-US"/>
        </w:rPr>
      </w:pPr>
      <w:r w:rsidRPr="00397D9E">
        <w:rPr>
          <w:rFonts w:eastAsia="Gabriola"/>
          <w:b/>
          <w:bCs/>
          <w:sz w:val="24"/>
          <w:szCs w:val="24"/>
        </w:rPr>
        <w:fldChar w:fldCharType="begin"/>
      </w:r>
      <w:r w:rsidRPr="00397D9E">
        <w:rPr>
          <w:rFonts w:eastAsia="Gabriola"/>
          <w:b/>
          <w:bCs/>
          <w:sz w:val="24"/>
          <w:szCs w:val="24"/>
        </w:rPr>
        <w:instrText xml:space="preserve"> HYPERLINK "http://www.vsau.ru/sveden/grants/" </w:instrText>
      </w:r>
      <w:r w:rsidRPr="00397D9E">
        <w:rPr>
          <w:rFonts w:eastAsia="Gabriola"/>
          <w:b/>
          <w:bCs/>
          <w:sz w:val="24"/>
          <w:szCs w:val="24"/>
        </w:rPr>
        <w:fldChar w:fldCharType="separate"/>
      </w:r>
      <w:r w:rsidRPr="00397D9E">
        <w:rPr>
          <w:rFonts w:eastAsia="Gabriola"/>
          <w:b/>
          <w:bCs/>
          <w:sz w:val="24"/>
          <w:szCs w:val="24"/>
        </w:rPr>
        <w:t xml:space="preserve">Иные виды материальной поддержки </w:t>
      </w:r>
      <w:proofErr w:type="gramStart"/>
      <w:r w:rsidRPr="00397D9E">
        <w:rPr>
          <w:rFonts w:eastAsia="Gabriola"/>
          <w:b/>
          <w:bCs/>
          <w:sz w:val="24"/>
          <w:szCs w:val="24"/>
        </w:rPr>
        <w:t>обучающихся</w:t>
      </w:r>
      <w:proofErr w:type="gramEnd"/>
      <w:r w:rsidRPr="00397D9E">
        <w:rPr>
          <w:rFonts w:eastAsia="Gabriola"/>
          <w:b/>
          <w:bCs/>
          <w:sz w:val="24"/>
          <w:szCs w:val="24"/>
        </w:rPr>
        <w:fldChar w:fldCharType="end"/>
      </w:r>
    </w:p>
    <w:bookmarkEnd w:id="0"/>
    <w:p w:rsidR="004A1B2A" w:rsidRPr="00104A13" w:rsidRDefault="004A1B2A">
      <w:pPr>
        <w:spacing w:line="200" w:lineRule="exact"/>
        <w:rPr>
          <w:sz w:val="24"/>
          <w:szCs w:val="24"/>
        </w:rPr>
      </w:pPr>
    </w:p>
    <w:p w:rsidR="004A1B2A" w:rsidRPr="00104A13" w:rsidRDefault="008C4CDB" w:rsidP="00104A13">
      <w:pPr>
        <w:ind w:firstLine="709"/>
        <w:jc w:val="both"/>
        <w:rPr>
          <w:rFonts w:eastAsia="Gabriola"/>
          <w:sz w:val="24"/>
          <w:szCs w:val="24"/>
        </w:rPr>
      </w:pPr>
      <w:r w:rsidRPr="00104A13">
        <w:rPr>
          <w:rFonts w:eastAsia="Gabriola"/>
          <w:sz w:val="24"/>
          <w:szCs w:val="24"/>
        </w:rPr>
        <w:t>Ректор У</w:t>
      </w:r>
      <w:r w:rsidR="00104A13">
        <w:rPr>
          <w:rFonts w:eastAsia="Gabriola"/>
          <w:sz w:val="24"/>
          <w:szCs w:val="24"/>
        </w:rPr>
        <w:t xml:space="preserve">ниверситета может устанавливать для </w:t>
      </w:r>
      <w:r w:rsidRPr="00104A13">
        <w:rPr>
          <w:rFonts w:eastAsia="Gabriola"/>
          <w:sz w:val="24"/>
          <w:szCs w:val="24"/>
        </w:rPr>
        <w:t>обучающихся другие формы поощрения</w:t>
      </w:r>
      <w:r w:rsidR="00104A13">
        <w:rPr>
          <w:rFonts w:eastAsia="Gabriola"/>
          <w:sz w:val="24"/>
          <w:szCs w:val="24"/>
        </w:rPr>
        <w:t xml:space="preserve"> </w:t>
      </w:r>
      <w:r w:rsidRPr="00104A13">
        <w:rPr>
          <w:rFonts w:eastAsia="Gabriola"/>
          <w:sz w:val="24"/>
          <w:szCs w:val="24"/>
        </w:rPr>
        <w:t>материальной поддержки, при наличии дополнительно поступивших в Фонд средств из внебюджетных источников.</w:t>
      </w:r>
    </w:p>
    <w:p w:rsidR="004A1B2A" w:rsidRPr="00104A13" w:rsidRDefault="00104A13" w:rsidP="00104A13">
      <w:pPr>
        <w:ind w:firstLine="709"/>
        <w:jc w:val="both"/>
        <w:rPr>
          <w:rFonts w:eastAsia="Gabriola"/>
          <w:sz w:val="24"/>
          <w:szCs w:val="24"/>
        </w:rPr>
      </w:pPr>
      <w:r>
        <w:rPr>
          <w:rFonts w:eastAsia="Gabriola"/>
          <w:sz w:val="24"/>
          <w:szCs w:val="24"/>
        </w:rPr>
        <w:t>В рамках социальной поддержки обучающихся</w:t>
      </w:r>
      <w:r w:rsidR="008C4CDB" w:rsidRPr="00104A13">
        <w:rPr>
          <w:rFonts w:eastAsia="Gabriola"/>
          <w:sz w:val="24"/>
          <w:szCs w:val="24"/>
        </w:rPr>
        <w:t xml:space="preserve"> п</w:t>
      </w:r>
      <w:r>
        <w:rPr>
          <w:rFonts w:eastAsia="Gabriola"/>
          <w:sz w:val="24"/>
          <w:szCs w:val="24"/>
        </w:rPr>
        <w:t>остоянно</w:t>
      </w:r>
      <w:r w:rsidR="008C4CDB" w:rsidRPr="00104A13">
        <w:rPr>
          <w:rFonts w:eastAsia="Gabriola"/>
          <w:sz w:val="24"/>
          <w:szCs w:val="24"/>
        </w:rPr>
        <w:t xml:space="preserve"> организоваться</w:t>
      </w:r>
      <w:r>
        <w:rPr>
          <w:rFonts w:eastAsia="Gabriola"/>
          <w:sz w:val="24"/>
          <w:szCs w:val="24"/>
        </w:rPr>
        <w:t xml:space="preserve"> </w:t>
      </w:r>
      <w:r w:rsidR="008C4CDB" w:rsidRPr="00104A13">
        <w:rPr>
          <w:rFonts w:eastAsia="Gabriola"/>
          <w:sz w:val="24"/>
          <w:szCs w:val="24"/>
        </w:rPr>
        <w:t xml:space="preserve">оздоровительные мероприятия на базе санатория </w:t>
      </w:r>
      <w:proofErr w:type="gramStart"/>
      <w:r w:rsidR="008C4CDB" w:rsidRPr="00104A13">
        <w:rPr>
          <w:rFonts w:eastAsia="Gabriola"/>
          <w:sz w:val="24"/>
          <w:szCs w:val="24"/>
        </w:rPr>
        <w:t>для</w:t>
      </w:r>
      <w:proofErr w:type="gramEnd"/>
      <w:r w:rsidR="008C4CDB" w:rsidRPr="00104A13">
        <w:rPr>
          <w:rFonts w:eastAsia="Gabriola"/>
          <w:sz w:val="24"/>
          <w:szCs w:val="24"/>
        </w:rPr>
        <w:t xml:space="preserve"> обучающихся. Ведется работа по созданию и дальнейшему развитию масштабных межвузовских и общегородских культурно-массовых проектов, реализуемых на территори</w:t>
      </w:r>
      <w:r w:rsidR="00397D9E">
        <w:rPr>
          <w:rFonts w:eastAsia="Gabriola"/>
          <w:sz w:val="24"/>
          <w:szCs w:val="24"/>
        </w:rPr>
        <w:t>и университетского городка ВГАУ</w:t>
      </w:r>
      <w:r w:rsidR="008C4CDB" w:rsidRPr="00104A13">
        <w:rPr>
          <w:rFonts w:eastAsia="Gabriola"/>
          <w:sz w:val="24"/>
          <w:szCs w:val="24"/>
        </w:rPr>
        <w:t>.</w:t>
      </w:r>
    </w:p>
    <w:p w:rsidR="004A1B2A" w:rsidRPr="00104A13" w:rsidRDefault="008C4CDB" w:rsidP="00104A13">
      <w:pPr>
        <w:ind w:firstLine="709"/>
        <w:jc w:val="both"/>
        <w:rPr>
          <w:sz w:val="24"/>
          <w:szCs w:val="24"/>
        </w:rPr>
      </w:pPr>
      <w:r w:rsidRPr="00104A13">
        <w:rPr>
          <w:rFonts w:eastAsia="Gabriola"/>
          <w:sz w:val="24"/>
          <w:szCs w:val="24"/>
        </w:rPr>
        <w:t>Всем нуждающимся в проживании предоставляется место в общежитиях университетского городка с комфортными условиями и повышенными комфортными условиями. Лица, имеющие право на получение государственной социальной помощи, имеют право на внеочередное предоставление жилого помещения в общежитии в соответствии с законодательством.</w:t>
      </w:r>
    </w:p>
    <w:sectPr w:rsidR="004A1B2A" w:rsidRPr="00104A13">
      <w:pgSz w:w="11900" w:h="16840"/>
      <w:pgMar w:top="1112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18EA96A"/>
    <w:lvl w:ilvl="0" w:tplc="CCAC63BA">
      <w:start w:val="1"/>
      <w:numFmt w:val="bullet"/>
      <w:lvlText w:val="г."/>
      <w:lvlJc w:val="left"/>
    </w:lvl>
    <w:lvl w:ilvl="1" w:tplc="311A2F26">
      <w:start w:val="1"/>
      <w:numFmt w:val="bullet"/>
      <w:lvlText w:val="и"/>
      <w:lvlJc w:val="left"/>
    </w:lvl>
    <w:lvl w:ilvl="2" w:tplc="4E0692C2">
      <w:start w:val="1"/>
      <w:numFmt w:val="bullet"/>
      <w:lvlText w:val="-"/>
      <w:lvlJc w:val="left"/>
    </w:lvl>
    <w:lvl w:ilvl="3" w:tplc="AA446FF8">
      <w:numFmt w:val="decimal"/>
      <w:lvlText w:val=""/>
      <w:lvlJc w:val="left"/>
    </w:lvl>
    <w:lvl w:ilvl="4" w:tplc="181E8044">
      <w:numFmt w:val="decimal"/>
      <w:lvlText w:val=""/>
      <w:lvlJc w:val="left"/>
    </w:lvl>
    <w:lvl w:ilvl="5" w:tplc="51F8FEE0">
      <w:numFmt w:val="decimal"/>
      <w:lvlText w:val=""/>
      <w:lvlJc w:val="left"/>
    </w:lvl>
    <w:lvl w:ilvl="6" w:tplc="784C8686">
      <w:numFmt w:val="decimal"/>
      <w:lvlText w:val=""/>
      <w:lvlJc w:val="left"/>
    </w:lvl>
    <w:lvl w:ilvl="7" w:tplc="5C3E370E">
      <w:numFmt w:val="decimal"/>
      <w:lvlText w:val=""/>
      <w:lvlJc w:val="left"/>
    </w:lvl>
    <w:lvl w:ilvl="8" w:tplc="908A920A">
      <w:numFmt w:val="decimal"/>
      <w:lvlText w:val=""/>
      <w:lvlJc w:val="left"/>
    </w:lvl>
  </w:abstractNum>
  <w:abstractNum w:abstractNumId="1">
    <w:nsid w:val="00003D6C"/>
    <w:multiLevelType w:val="hybridMultilevel"/>
    <w:tmpl w:val="B316EEC6"/>
    <w:lvl w:ilvl="0" w:tplc="AB126AA8">
      <w:start w:val="1"/>
      <w:numFmt w:val="bullet"/>
      <w:lvlText w:val="-"/>
      <w:lvlJc w:val="left"/>
    </w:lvl>
    <w:lvl w:ilvl="1" w:tplc="477020FE">
      <w:numFmt w:val="decimal"/>
      <w:lvlText w:val=""/>
      <w:lvlJc w:val="left"/>
    </w:lvl>
    <w:lvl w:ilvl="2" w:tplc="3900338E">
      <w:numFmt w:val="decimal"/>
      <w:lvlText w:val=""/>
      <w:lvlJc w:val="left"/>
    </w:lvl>
    <w:lvl w:ilvl="3" w:tplc="16728966">
      <w:numFmt w:val="decimal"/>
      <w:lvlText w:val=""/>
      <w:lvlJc w:val="left"/>
    </w:lvl>
    <w:lvl w:ilvl="4" w:tplc="9990D0C8">
      <w:numFmt w:val="decimal"/>
      <w:lvlText w:val=""/>
      <w:lvlJc w:val="left"/>
    </w:lvl>
    <w:lvl w:ilvl="5" w:tplc="26D87DAC">
      <w:numFmt w:val="decimal"/>
      <w:lvlText w:val=""/>
      <w:lvlJc w:val="left"/>
    </w:lvl>
    <w:lvl w:ilvl="6" w:tplc="C1124516">
      <w:numFmt w:val="decimal"/>
      <w:lvlText w:val=""/>
      <w:lvlJc w:val="left"/>
    </w:lvl>
    <w:lvl w:ilvl="7" w:tplc="EBBAD93E">
      <w:numFmt w:val="decimal"/>
      <w:lvlText w:val=""/>
      <w:lvlJc w:val="left"/>
    </w:lvl>
    <w:lvl w:ilvl="8" w:tplc="A6D4ACBE">
      <w:numFmt w:val="decimal"/>
      <w:lvlText w:val=""/>
      <w:lvlJc w:val="left"/>
    </w:lvl>
  </w:abstractNum>
  <w:abstractNum w:abstractNumId="2">
    <w:nsid w:val="000072AE"/>
    <w:multiLevelType w:val="hybridMultilevel"/>
    <w:tmpl w:val="22AEE560"/>
    <w:lvl w:ilvl="0" w:tplc="3EA846DA">
      <w:start w:val="1"/>
      <w:numFmt w:val="bullet"/>
      <w:lvlText w:val="и"/>
      <w:lvlJc w:val="left"/>
    </w:lvl>
    <w:lvl w:ilvl="1" w:tplc="805AA386">
      <w:start w:val="1"/>
      <w:numFmt w:val="bullet"/>
      <w:lvlText w:val="-"/>
      <w:lvlJc w:val="left"/>
    </w:lvl>
    <w:lvl w:ilvl="2" w:tplc="DC1A5002">
      <w:start w:val="1"/>
      <w:numFmt w:val="bullet"/>
      <w:lvlText w:val="В"/>
      <w:lvlJc w:val="left"/>
    </w:lvl>
    <w:lvl w:ilvl="3" w:tplc="E932D138">
      <w:numFmt w:val="decimal"/>
      <w:lvlText w:val=""/>
      <w:lvlJc w:val="left"/>
    </w:lvl>
    <w:lvl w:ilvl="4" w:tplc="D6EE130A">
      <w:numFmt w:val="decimal"/>
      <w:lvlText w:val=""/>
      <w:lvlJc w:val="left"/>
    </w:lvl>
    <w:lvl w:ilvl="5" w:tplc="AD52CC0A">
      <w:numFmt w:val="decimal"/>
      <w:lvlText w:val=""/>
      <w:lvlJc w:val="left"/>
    </w:lvl>
    <w:lvl w:ilvl="6" w:tplc="56CAF6D4">
      <w:numFmt w:val="decimal"/>
      <w:lvlText w:val=""/>
      <w:lvlJc w:val="left"/>
    </w:lvl>
    <w:lvl w:ilvl="7" w:tplc="D08663D4">
      <w:numFmt w:val="decimal"/>
      <w:lvlText w:val=""/>
      <w:lvlJc w:val="left"/>
    </w:lvl>
    <w:lvl w:ilvl="8" w:tplc="3886D24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A"/>
    <w:rsid w:val="00104A13"/>
    <w:rsid w:val="00397D9E"/>
    <w:rsid w:val="004A1B2A"/>
    <w:rsid w:val="007A2801"/>
    <w:rsid w:val="008C4CDB"/>
    <w:rsid w:val="00F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penguin</cp:lastModifiedBy>
  <cp:revision>5</cp:revision>
  <dcterms:created xsi:type="dcterms:W3CDTF">2020-07-21T07:35:00Z</dcterms:created>
  <dcterms:modified xsi:type="dcterms:W3CDTF">2020-07-21T11:00:00Z</dcterms:modified>
</cp:coreProperties>
</file>