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19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B22331" w:rsidRPr="004F712C" w:rsidTr="00110F18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31" w:rsidRPr="004F712C" w:rsidRDefault="00B22331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Управления и маркетинга в АПК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31" w:rsidRPr="004F712C" w:rsidRDefault="00B22331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272 – </w:t>
            </w:r>
            <w:proofErr w:type="gramStart"/>
            <w:r w:rsidRPr="004F712C">
              <w:rPr>
                <w:sz w:val="20"/>
                <w:szCs w:val="20"/>
                <w:lang w:eastAsia="en-US"/>
              </w:rPr>
              <w:t>лаборантская</w:t>
            </w:r>
            <w:proofErr w:type="gramEnd"/>
            <w:r w:rsidRPr="004F712C">
              <w:rPr>
                <w:sz w:val="20"/>
                <w:szCs w:val="20"/>
                <w:lang w:eastAsia="en-US"/>
              </w:rPr>
              <w:t xml:space="preserve"> и кабинет для индивидуального консультирования обучающихся: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персональные компьютеры;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документы по делопроизводству;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учебно-методическая литература.</w:t>
            </w:r>
          </w:p>
          <w:p w:rsidR="00B22331" w:rsidRPr="004F712C" w:rsidRDefault="00B22331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273 – учебный кабинет: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персональные компьютеры.</w:t>
            </w:r>
          </w:p>
          <w:p w:rsidR="00B22331" w:rsidRPr="004F712C" w:rsidRDefault="00B22331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видеопроектор.</w:t>
            </w:r>
          </w:p>
          <w:p w:rsidR="00B22331" w:rsidRPr="004F712C" w:rsidRDefault="00B22331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274 – </w:t>
            </w:r>
            <w:proofErr w:type="gramStart"/>
            <w:r w:rsidRPr="004F712C">
              <w:rPr>
                <w:sz w:val="20"/>
                <w:szCs w:val="20"/>
                <w:lang w:eastAsia="en-US"/>
              </w:rPr>
              <w:t>преподавательская</w:t>
            </w:r>
            <w:proofErr w:type="gramEnd"/>
            <w:r w:rsidRPr="004F712C">
              <w:rPr>
                <w:sz w:val="20"/>
                <w:szCs w:val="20"/>
                <w:lang w:eastAsia="en-US"/>
              </w:rPr>
              <w:t xml:space="preserve"> и кабинет для самостоятельной работы аспирантов кафедры, а также индивидуального консультирования обучающихся: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персональные компьютеры;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учебно-методическая литература.</w:t>
            </w:r>
          </w:p>
          <w:p w:rsidR="00B22331" w:rsidRPr="004F712C" w:rsidRDefault="00B22331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275 – </w:t>
            </w:r>
            <w:proofErr w:type="gramStart"/>
            <w:r w:rsidRPr="004F712C">
              <w:rPr>
                <w:sz w:val="20"/>
                <w:szCs w:val="20"/>
                <w:lang w:eastAsia="en-US"/>
              </w:rPr>
              <w:t>преподавательская</w:t>
            </w:r>
            <w:proofErr w:type="gramEnd"/>
            <w:r w:rsidRPr="004F712C">
              <w:rPr>
                <w:sz w:val="20"/>
                <w:szCs w:val="20"/>
                <w:lang w:eastAsia="en-US"/>
              </w:rPr>
              <w:t xml:space="preserve"> и кабинет для самостоятельной работы магистрантов кафедры, а также индивидуального консультирования обучающихся: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</w:t>
            </w:r>
            <w:r w:rsidRPr="004F712C">
              <w:rPr>
                <w:spacing w:val="-6"/>
                <w:sz w:val="20"/>
                <w:szCs w:val="20"/>
                <w:lang w:eastAsia="en-US"/>
              </w:rPr>
              <w:t>учебно-методическая литература;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персональные компьютеры.</w:t>
            </w:r>
          </w:p>
        </w:tc>
      </w:tr>
    </w:tbl>
    <w:p w:rsidR="00745EBA" w:rsidRDefault="00745EBA"/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44CEE"/>
    <w:rsid w:val="001611A9"/>
    <w:rsid w:val="0016348A"/>
    <w:rsid w:val="00171EB2"/>
    <w:rsid w:val="00177985"/>
    <w:rsid w:val="00181769"/>
    <w:rsid w:val="001847D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31BD2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45CEE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4D4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14F3A"/>
    <w:rsid w:val="00B22331"/>
    <w:rsid w:val="00B33ED1"/>
    <w:rsid w:val="00B43D07"/>
    <w:rsid w:val="00B468CC"/>
    <w:rsid w:val="00B46C44"/>
    <w:rsid w:val="00B47CA5"/>
    <w:rsid w:val="00B6429A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299"/>
    <w:rsid w:val="00EE0DA9"/>
    <w:rsid w:val="00EE4F21"/>
    <w:rsid w:val="00F003BA"/>
    <w:rsid w:val="00F00D79"/>
    <w:rsid w:val="00F27915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2</cp:revision>
  <dcterms:created xsi:type="dcterms:W3CDTF">2018-11-01T08:08:00Z</dcterms:created>
  <dcterms:modified xsi:type="dcterms:W3CDTF">2018-11-01T08:08:00Z</dcterms:modified>
</cp:coreProperties>
</file>