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Кафедра сельскохозяйственных машин, тракторов и автомобилей</w:t>
            </w:r>
          </w:p>
        </w:tc>
        <w:tc>
          <w:tcPr>
            <w:tcW w:w="6744" w:type="dxa"/>
            <w:gridSpan w:val="2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t>Лаборатория теплотехники (гаражи):</w:t>
            </w:r>
            <w:r w:rsidRPr="004F712C">
              <w:br/>
              <w:t>- паровой котел КТ-500;</w:t>
            </w:r>
            <w:r w:rsidRPr="004F712C">
              <w:br/>
              <w:t xml:space="preserve">- </w:t>
            </w:r>
            <w:proofErr w:type="spellStart"/>
            <w:r w:rsidRPr="004F712C">
              <w:t>теплогенератор</w:t>
            </w:r>
            <w:proofErr w:type="spellEnd"/>
            <w:r w:rsidRPr="004F712C">
              <w:t xml:space="preserve"> ТГ-1;</w:t>
            </w:r>
            <w:r w:rsidRPr="004F712C">
              <w:br/>
              <w:t>- 2-х ступенчатый поршневой компрессор;</w:t>
            </w:r>
            <w:r w:rsidRPr="004F712C">
              <w:br/>
              <w:t>- холодильная установка ФАК;</w:t>
            </w:r>
            <w:r w:rsidRPr="004F712C">
              <w:br/>
              <w:t xml:space="preserve">- двигатель 4Т-9-3 для определения </w:t>
            </w:r>
            <w:proofErr w:type="spellStart"/>
            <w:r w:rsidRPr="004F712C">
              <w:t>цетан</w:t>
            </w:r>
            <w:proofErr w:type="spellEnd"/>
            <w:r w:rsidRPr="004F712C">
              <w:t>. числа дизельного топлива;</w:t>
            </w:r>
            <w:r w:rsidRPr="004F712C">
              <w:br/>
              <w:t xml:space="preserve">- тормозной </w:t>
            </w:r>
            <w:proofErr w:type="spellStart"/>
            <w:r w:rsidRPr="004F712C">
              <w:t>электр</w:t>
            </w:r>
            <w:proofErr w:type="spellEnd"/>
            <w:r w:rsidRPr="004F712C">
              <w:t>. стенд с двигателем Д-37;</w:t>
            </w:r>
            <w:r w:rsidRPr="004F712C">
              <w:br/>
              <w:t>- дизель-генератор 248,5/11 с оборудованием для снятия теплового баланса;</w:t>
            </w:r>
            <w:r w:rsidRPr="004F712C">
              <w:br/>
              <w:t>- лабораторная установка для исследования теплоотдачи горизонтального цилиндра при свободном движении;</w:t>
            </w:r>
            <w:r w:rsidRPr="004F712C">
              <w:br/>
              <w:t>- учебные плакаты;</w:t>
            </w:r>
            <w:r w:rsidRPr="004F712C">
              <w:br/>
              <w:t>- учебно-методическая литература.</w:t>
            </w:r>
            <w:r w:rsidRPr="004F712C">
              <w:br/>
              <w:t>Лаборатория – помещение для хранения и профилактического обслуживания учебного оборудования.</w:t>
            </w:r>
            <w:r w:rsidRPr="004F712C">
              <w:br/>
            </w:r>
            <w:r w:rsidRPr="004F712C">
              <w:br/>
              <w:t xml:space="preserve">5 </w:t>
            </w:r>
            <w:proofErr w:type="spellStart"/>
            <w:r w:rsidRPr="004F712C">
              <w:t>м</w:t>
            </w:r>
            <w:proofErr w:type="gramStart"/>
            <w:r w:rsidRPr="004F712C">
              <w:t>.к</w:t>
            </w:r>
            <w:proofErr w:type="spellEnd"/>
            <w:proofErr w:type="gramEnd"/>
            <w:r w:rsidRPr="004F712C">
              <w:t xml:space="preserve"> – Лаборатория:</w:t>
            </w:r>
            <w:r w:rsidRPr="004F712C">
              <w:br/>
              <w:t>- комбайн ДОН-1500А;</w:t>
            </w:r>
            <w:r w:rsidRPr="004F712C">
              <w:br/>
              <w:t>- подборщик;</w:t>
            </w:r>
            <w:r w:rsidRPr="004F712C">
              <w:br/>
              <w:t>- стенды;</w:t>
            </w:r>
            <w:r w:rsidRPr="004F712C">
              <w:br/>
              <w:t>- плакаты;</w:t>
            </w:r>
            <w:r w:rsidRPr="004F712C">
              <w:br/>
              <w:t>- очиститель семян ОСГ-0,5;</w:t>
            </w:r>
            <w:r w:rsidRPr="004F712C">
              <w:br/>
              <w:t xml:space="preserve">- </w:t>
            </w:r>
            <w:proofErr w:type="spellStart"/>
            <w:r w:rsidRPr="004F712C">
              <w:t>пневмостол</w:t>
            </w:r>
            <w:proofErr w:type="spellEnd"/>
            <w:r w:rsidRPr="004F712C">
              <w:t xml:space="preserve"> МОС-9С;</w:t>
            </w:r>
            <w:r w:rsidRPr="004F712C">
              <w:br/>
              <w:t>- машина магнитной очистки семян К-590А;</w:t>
            </w:r>
            <w:r w:rsidRPr="004F712C">
              <w:br/>
              <w:t>- машина семяочистительная МС-4,5;</w:t>
            </w:r>
            <w:r w:rsidRPr="004F712C">
              <w:br/>
              <w:t>- очиститель вороха ОВС-25;</w:t>
            </w:r>
            <w:r w:rsidRPr="004F712C">
              <w:br/>
              <w:t>- машина МЗ-10;</w:t>
            </w:r>
            <w:r w:rsidRPr="004F712C">
              <w:br/>
              <w:t>- машина предварительной очистки  семян МПО-50;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15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комбайн ДОН-680;</w:t>
            </w:r>
            <w:r w:rsidRPr="004F712C">
              <w:br/>
              <w:t>- рабочие органы сельскохозяйственной техники фирмы «</w:t>
            </w:r>
            <w:proofErr w:type="spellStart"/>
            <w:r w:rsidRPr="004F712C">
              <w:rPr>
                <w:lang w:val="en-US"/>
              </w:rPr>
              <w:t>Amazone</w:t>
            </w:r>
            <w:proofErr w:type="spellEnd"/>
            <w:r w:rsidRPr="004F712C">
              <w:t>»;</w:t>
            </w:r>
            <w:r w:rsidRPr="004F712C">
              <w:br/>
              <w:t>- опрыскиватель ОП-2000;</w:t>
            </w:r>
            <w:r w:rsidRPr="004F712C">
              <w:br/>
              <w:t>- разбрасыватель минеральных удобрений РУН-0,5;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16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  <w:t xml:space="preserve">- сеялка </w:t>
            </w:r>
            <w:r w:rsidRPr="004F712C">
              <w:t>зерновая</w:t>
            </w:r>
            <w:r w:rsidRPr="004F712C">
              <w:rPr>
                <w:bCs/>
              </w:rPr>
              <w:t xml:space="preserve"> СЗ-3,6;</w:t>
            </w:r>
            <w:r w:rsidRPr="004F712C">
              <w:rPr>
                <w:bCs/>
              </w:rPr>
              <w:br/>
              <w:t>- секция сеялки свекловичной ССТ-12Б;</w:t>
            </w:r>
            <w:r w:rsidRPr="004F712C">
              <w:rPr>
                <w:bCs/>
              </w:rPr>
              <w:br/>
              <w:t>- секция сеялки СУПН-8;</w:t>
            </w:r>
            <w:r w:rsidRPr="004F712C">
              <w:rPr>
                <w:bCs/>
              </w:rPr>
              <w:br/>
              <w:t>- секция сеялки СТВ-12 «Полесье»;</w:t>
            </w:r>
            <w:r w:rsidRPr="004F712C">
              <w:rPr>
                <w:bCs/>
              </w:rPr>
              <w:br/>
              <w:t>- сеялка пневматическая УПС-12;</w:t>
            </w:r>
            <w:r w:rsidRPr="004F712C">
              <w:rPr>
                <w:bCs/>
              </w:rPr>
              <w:br/>
              <w:t>- картофелесажалка;</w:t>
            </w:r>
            <w:r w:rsidRPr="004F712C">
              <w:rPr>
                <w:bCs/>
              </w:rPr>
              <w:br/>
              <w:t>- ботвоуборочная машина БМ-6А;</w:t>
            </w:r>
            <w:r w:rsidRPr="004F712C">
              <w:rPr>
                <w:bCs/>
              </w:rPr>
              <w:br/>
            </w:r>
            <w:r w:rsidRPr="004F712C">
              <w:t>- корнеуборочная машина КС-6Б;</w:t>
            </w:r>
            <w:r w:rsidRPr="004F712C">
              <w:br/>
            </w:r>
            <w:r w:rsidRPr="004F712C">
              <w:lastRenderedPageBreak/>
              <w:t>- ботворез комбайна HOLMER;</w:t>
            </w:r>
            <w:r w:rsidRPr="004F712C">
              <w:br/>
              <w:t>- вторая звезда доочистки в сборе комбайна HOLMER;</w:t>
            </w:r>
            <w:r w:rsidRPr="004F712C">
              <w:br/>
              <w:t>- корчеватель VPV-5 комбайна HOLMER;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17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плуг ПЛН-6-35;</w:t>
            </w:r>
            <w:r w:rsidRPr="004F712C">
              <w:br/>
              <w:t xml:space="preserve"> - агрегата почвообрабатывающий БДУ-1,8;</w:t>
            </w:r>
            <w:r w:rsidRPr="004F712C">
              <w:br/>
              <w:t>- рабочие органы культиватора УСМК-5,4;</w:t>
            </w:r>
            <w:r w:rsidRPr="004F712C">
              <w:br/>
              <w:t>- рабочие органы бороны БИГ-3;</w:t>
            </w:r>
            <w:r w:rsidRPr="004F712C">
              <w:br/>
              <w:t>- плуг навесной оборотный ПОН-3-40;</w:t>
            </w:r>
            <w:r w:rsidRPr="004F712C">
              <w:br/>
              <w:t>- борона зубовая БЗСС-1,0;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107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</w:t>
            </w:r>
            <w:proofErr w:type="spellStart"/>
            <w:r w:rsidRPr="004F712C">
              <w:rPr>
                <w:bCs/>
              </w:rPr>
              <w:t>Видеолаборатория</w:t>
            </w:r>
            <w:proofErr w:type="spellEnd"/>
            <w:r w:rsidRPr="004F712C">
              <w:rPr>
                <w:bCs/>
              </w:rPr>
              <w:t>:</w:t>
            </w:r>
            <w:r w:rsidRPr="004F712C">
              <w:rPr>
                <w:bCs/>
              </w:rPr>
              <w:br/>
            </w:r>
            <w:r w:rsidRPr="004F712C">
              <w:t>- экран;</w:t>
            </w:r>
            <w:r w:rsidRPr="004F712C">
              <w:br/>
              <w:t xml:space="preserve">- </w:t>
            </w:r>
            <w:proofErr w:type="spellStart"/>
            <w:r w:rsidRPr="004F712C">
              <w:t>мультимедиапроектор</w:t>
            </w:r>
            <w:proofErr w:type="spellEnd"/>
            <w:r w:rsidRPr="004F712C">
              <w:t>;</w:t>
            </w:r>
            <w:r w:rsidRPr="004F712C">
              <w:br/>
              <w:t>- компьютер.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108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rPr>
                <w:sz w:val="20"/>
                <w:szCs w:val="20"/>
              </w:rPr>
              <w:t>- прибор для определения угла естественного откоса;</w:t>
            </w:r>
            <w:r w:rsidRPr="004F712C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4F712C">
              <w:rPr>
                <w:sz w:val="20"/>
                <w:szCs w:val="20"/>
              </w:rPr>
              <w:t>прибор Ревякина Ю. Ю. для определения твердости почвы;</w:t>
            </w:r>
            <w:r w:rsidRPr="004F712C">
              <w:rPr>
                <w:sz w:val="20"/>
                <w:szCs w:val="20"/>
              </w:rPr>
              <w:br/>
              <w:t>- стенд для определения усилия резания;</w:t>
            </w:r>
            <w:r w:rsidRPr="004F712C">
              <w:rPr>
                <w:sz w:val="20"/>
                <w:szCs w:val="20"/>
              </w:rPr>
              <w:br/>
              <w:t>- стенд для исследовании заполняемости высевающими дисками пунктирных сеялок;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высева катушечным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внесения минеральных удобрений туковысевающим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режимов работы опрыскивателей;</w:t>
            </w:r>
            <w:r w:rsidRPr="004F712C">
              <w:rPr>
                <w:sz w:val="20"/>
                <w:szCs w:val="20"/>
              </w:rPr>
              <w:br/>
              <w:t>- решетный классификатор;</w:t>
            </w:r>
            <w:r w:rsidRPr="004F712C">
              <w:rPr>
                <w:sz w:val="20"/>
                <w:szCs w:val="20"/>
              </w:rPr>
              <w:br/>
              <w:t>- парусный классификатор конструкции ВИМ;</w:t>
            </w:r>
            <w:r w:rsidRPr="004F712C">
              <w:rPr>
                <w:sz w:val="20"/>
                <w:szCs w:val="20"/>
              </w:rPr>
              <w:br/>
              <w:t>- лабораторный триер для исследования разделения вороха по длине;</w:t>
            </w:r>
            <w:proofErr w:type="gramEnd"/>
            <w:r w:rsidRPr="004F712C">
              <w:rPr>
                <w:sz w:val="20"/>
                <w:szCs w:val="20"/>
              </w:rPr>
              <w:br/>
              <w:t>- стендовые материалы для выполнения лабораторных работ по расчетному курсу.</w:t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t xml:space="preserve">212 </w:t>
            </w:r>
            <w:proofErr w:type="spellStart"/>
            <w:r w:rsidRPr="004F712C">
              <w:rPr>
                <w:bCs/>
                <w:sz w:val="20"/>
                <w:szCs w:val="20"/>
              </w:rPr>
              <w:t>м.к</w:t>
            </w:r>
            <w:proofErr w:type="spellEnd"/>
            <w:r w:rsidRPr="004F712C">
              <w:rPr>
                <w:bCs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t xml:space="preserve">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- 921 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СТДА – 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15711 – 0105;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22205 – 01;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562;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форсунок;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тензометрическое оборудование;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ДТА;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«Т-25»;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«MEZ VZETIN»;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«ХЭМЗ»;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тензовесы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обкаточно-тормозной КИ-2439Б с двигателем ЗМЗ-406;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диагностический комплекс Мт-10;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стенды для испытания ДВС «СТЭЦ - 28»;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обкаточный «КИ - 5542»;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</w:t>
            </w:r>
            <w:proofErr w:type="spellStart"/>
            <w:r w:rsidRPr="004F712C">
              <w:rPr>
                <w:sz w:val="20"/>
                <w:szCs w:val="20"/>
              </w:rPr>
              <w:t>электротормозной</w:t>
            </w:r>
            <w:proofErr w:type="spellEnd"/>
            <w:r w:rsidRPr="004F712C">
              <w:rPr>
                <w:sz w:val="20"/>
                <w:szCs w:val="20"/>
              </w:rPr>
              <w:t xml:space="preserve"> «СТЭ - 7»;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 – 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 - 80»;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 трактор «ЛТЗ-60АВ»;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автомобиль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динамометр образцовый «ОД-2-5»;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«КИ-4200»;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«КИ-4815»;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«СТЭЦ-40»;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 «ГСВ-0612»;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кран-балка;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пылегенератор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шума «Октава-101ВМ».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«УКИС»;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система зажигания от магнето;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батарейное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контактно-транзисторное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бесконтактное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электрическая схема стартера;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макеты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комбайна СК-6 «Колос»;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генераторов с контактным и интегральным регуляторами;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аккумуляторных батарей;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генераторных установок;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обмоток генераторов;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системы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машиностроительных материалов;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батарейного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механизмов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«ЗИЛ-555»;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«МТЗ-50»;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и раздаточной коробки автомобиля;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гусеницы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макет КШМ 2-х </w:t>
            </w:r>
            <w:proofErr w:type="spellStart"/>
            <w:r w:rsidRPr="004F712C">
              <w:rPr>
                <w:sz w:val="20"/>
                <w:szCs w:val="20"/>
              </w:rPr>
              <w:t>тактного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вентилятора двигателя «Д-144»;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ГРМ, системы смазки и системы охлаждения;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двигателя «ГАЗ-53»;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системы питания дизеля «Д-240»;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</w:t>
            </w:r>
            <w:proofErr w:type="spellStart"/>
            <w:r w:rsidRPr="004F712C">
              <w:rPr>
                <w:sz w:val="20"/>
                <w:szCs w:val="20"/>
              </w:rPr>
              <w:t>инжекторного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«Д-240Л»;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«СМД-17К»;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«А-41»;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«КАМАЗ-740»;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«ПД-10»;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«МТЗ-100»;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ГРМ;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синхронизатора;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амортизатора;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основных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коробка передач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делитель трактора «МТЗ-80;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трактора «МТЗ-82»;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и конечной передачи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улов и агрегатов трансмиссии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дифференциал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гидромуфты трактора «ДТ-175С»;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рулевой колонки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раздаточной коробки автомобиля 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узлов и агрегатов рулевого управления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делителя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ведущего моста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сцепления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тормозного механизма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тормозной системы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гидравлической навесной системы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гидравлической тормозной системы автомобиля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современных тракторов и автомобилей;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двигателя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силовой передачи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ходовой части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автоматической коробки передач;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ГРМ и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стенд-схема газового оборудования карбюраторного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газового оборудования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«ГАЗ-53», оснащенного газовым оборудованием;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«УМЗ-412»;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тормозной системы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передней балки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заднего моста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рулевого механизма автомобиля 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  <w:r w:rsidRPr="004F712C">
              <w:rPr>
                <w:spacing w:val="-4"/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pacing w:val="-4"/>
                <w:sz w:val="20"/>
                <w:szCs w:val="20"/>
              </w:rPr>
              <w:t>м.к</w:t>
            </w:r>
            <w:proofErr w:type="spellEnd"/>
            <w:r w:rsidRPr="004F712C">
              <w:rPr>
                <w:spacing w:val="-4"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Специализированная аудитория: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нефтеденсиметры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вискозиметры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количественного измерения содержания воды по ГОСТу 2477- 65;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установки для определения кинематической вязкости по ГОСТу 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температуры  каплепадения по ГОСТу 6793-74;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пенетрометр – ГОСТ 5346-78;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капиллярный </w:t>
            </w:r>
            <w:proofErr w:type="spellStart"/>
            <w:r w:rsidRPr="004F712C">
              <w:rPr>
                <w:sz w:val="20"/>
                <w:szCs w:val="20"/>
              </w:rPr>
              <w:t>пластомер</w:t>
            </w:r>
            <w:proofErr w:type="spellEnd"/>
            <w:r w:rsidRPr="004F712C">
              <w:rPr>
                <w:sz w:val="20"/>
                <w:szCs w:val="20"/>
              </w:rPr>
              <w:t xml:space="preserve"> – ГОСТ 7143-74;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 фракционной разгонки по ГОСТу 2177-82;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газоанализатор ГПХ-3;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вспышки и воспламенения по ГОСТу 4333-82;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помутнения и начала кристаллизации по ГОСТу 5066-82;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термоокислительной</w:t>
            </w:r>
            <w:proofErr w:type="spellEnd"/>
            <w:r w:rsidRPr="004F712C">
              <w:rPr>
                <w:sz w:val="20"/>
                <w:szCs w:val="20"/>
              </w:rPr>
              <w:t xml:space="preserve"> стабильности масел по методу Папок К.К.;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коррозийности</w:t>
            </w:r>
            <w:proofErr w:type="spellEnd"/>
            <w:r w:rsidRPr="004F712C">
              <w:rPr>
                <w:sz w:val="20"/>
                <w:szCs w:val="20"/>
              </w:rPr>
              <w:t xml:space="preserve"> масел по методу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Конрадсона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коллоидной стабильности смазок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Кафедра эксплуатации транспортных и технологических машин</w:t>
            </w:r>
          </w:p>
        </w:tc>
        <w:tc>
          <w:tcPr>
            <w:tcW w:w="6744" w:type="dxa"/>
            <w:gridSpan w:val="2"/>
            <w:vAlign w:val="center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Двигатель М-2141 в сборе с трансмиссией; Разрезы двигателей ВАЗ и М-412;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Действующий макет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Разрезы задних мостов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Передняя подвеска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трансмиссии и ходовой части;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Разрезы отдельных узлов и деталей двигателя автомобиля;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Учебно-наглядные пособия в виде плакатов, стендов;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Тракторы: </w:t>
            </w:r>
            <w:proofErr w:type="spellStart"/>
            <w:r w:rsidRPr="004F712C">
              <w:rPr>
                <w:sz w:val="20"/>
                <w:szCs w:val="20"/>
              </w:rPr>
              <w:t>John</w:t>
            </w:r>
            <w:proofErr w:type="spellEnd"/>
            <w:r w:rsidRPr="004F712C">
              <w:rPr>
                <w:sz w:val="20"/>
                <w:szCs w:val="20"/>
              </w:rPr>
              <w:t xml:space="preserve"> Deer-6534, МТЗ-80.1, Т-150К-09, ЮМЗ-6КЛ.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Двигатели: УМЗ-451, ЗМЗ-406, CUMMINS/QSB 3.2, </w:t>
            </w:r>
            <w:proofErr w:type="spellStart"/>
            <w:r w:rsidRPr="004F712C">
              <w:rPr>
                <w:sz w:val="20"/>
                <w:szCs w:val="20"/>
              </w:rPr>
              <w:t>Cummins</w:t>
            </w:r>
            <w:proofErr w:type="spellEnd"/>
            <w:r w:rsidRPr="004F712C">
              <w:rPr>
                <w:sz w:val="20"/>
                <w:szCs w:val="20"/>
              </w:rPr>
              <w:t xml:space="preserve"> ISF.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оборудования рабочего места мастера-наладчика ОРГ-16935.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диагностического оборудования приборов передвижной диагностической установки КИ-13905М.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комплект диагностических приборов КИ-13901Ф.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Оборудование стационарного поста диагностики КИ-13919А-01.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ИМД-ц.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Электронный малый диагностический прибор ЭМДП-2.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Строботахометр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Пневматический калибратор НИАТ-К-69М.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Газоанализатор ИНФРАКАР М и ГИАМ-27.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проверки карбюраторов ППК.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Дымомер</w:t>
            </w:r>
            <w:proofErr w:type="spellEnd"/>
            <w:r w:rsidRPr="004F712C">
              <w:rPr>
                <w:sz w:val="20"/>
                <w:szCs w:val="20"/>
              </w:rPr>
              <w:t xml:space="preserve"> ДО-1.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 для проверки и очистки свечей</w:t>
            </w:r>
            <w:proofErr w:type="gramStart"/>
            <w:r w:rsidRPr="004F712C">
              <w:rPr>
                <w:sz w:val="20"/>
                <w:szCs w:val="20"/>
              </w:rPr>
              <w:t xml:space="preserve"> Э</w:t>
            </w:r>
            <w:proofErr w:type="gramEnd"/>
            <w:r w:rsidRPr="004F712C">
              <w:rPr>
                <w:sz w:val="20"/>
                <w:szCs w:val="20"/>
              </w:rPr>
              <w:t xml:space="preserve"> 203.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Комплект диагностики КАД-300.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Пуско</w:t>
            </w:r>
            <w:proofErr w:type="spellEnd"/>
            <w:r w:rsidRPr="004F712C">
              <w:rPr>
                <w:sz w:val="20"/>
                <w:szCs w:val="20"/>
              </w:rPr>
              <w:t>-зарядное устройство МВА-357.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проверки и очистки форсунок ДД-2200.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Шиномонтажный станок ТС-322.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ЛС-11.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проверки фар ОПК.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МК.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ДСТ-10Н.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Люфтомер</w:t>
            </w:r>
            <w:proofErr w:type="spellEnd"/>
            <w:r w:rsidRPr="004F712C">
              <w:rPr>
                <w:sz w:val="20"/>
                <w:szCs w:val="20"/>
              </w:rPr>
              <w:t xml:space="preserve"> электронный НС-401.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Нагрузочно</w:t>
            </w:r>
            <w:proofErr w:type="spellEnd"/>
            <w:r w:rsidRPr="004F712C">
              <w:rPr>
                <w:sz w:val="20"/>
                <w:szCs w:val="20"/>
              </w:rPr>
              <w:t xml:space="preserve">-диагностическая вилка Н-2001.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Универсальный компрессор G 324.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Автомобиль УАЗ-452;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</w:t>
            </w:r>
            <w:proofErr w:type="spellStart"/>
            <w:r w:rsidRPr="004F712C">
              <w:rPr>
                <w:sz w:val="20"/>
                <w:szCs w:val="20"/>
              </w:rPr>
              <w:t>мультипроектор</w:t>
            </w:r>
            <w:proofErr w:type="spellEnd"/>
            <w:r w:rsidRPr="004F712C">
              <w:rPr>
                <w:sz w:val="20"/>
                <w:szCs w:val="20"/>
              </w:rPr>
              <w:t>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Диагностический комплекс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7а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Лазерная установка </w:t>
            </w:r>
            <w:proofErr w:type="gramStart"/>
            <w:r w:rsidRPr="004F712C">
              <w:rPr>
                <w:sz w:val="20"/>
                <w:szCs w:val="20"/>
              </w:rPr>
              <w:t>контроля углов установки колес легкового автомобиля</w:t>
            </w:r>
            <w:proofErr w:type="gram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хромирования ВАС-600;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Аппарат сварочный ТС-200;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слесарного инструмента </w:t>
            </w:r>
            <w:proofErr w:type="spellStart"/>
            <w:r w:rsidRPr="004F712C">
              <w:rPr>
                <w:sz w:val="20"/>
                <w:szCs w:val="20"/>
              </w:rPr>
              <w:t>Craftsman</w:t>
            </w:r>
            <w:proofErr w:type="spellEnd"/>
            <w:r w:rsidRPr="004F712C">
              <w:rPr>
                <w:sz w:val="20"/>
                <w:szCs w:val="20"/>
              </w:rPr>
              <w:t xml:space="preserve"> 46573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износ МИ-1М;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усталость МУИ-6000;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токарно-винторезный (для накатки валов);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Резцы различные, сверла, зенкеры, развертки, фрезы,  протяжки,  комплекты;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Узлы и детали сельскохозяйственных машин;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трения – МИ-1М; образцы,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опрокидывания;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- Т-40.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Дефектоскоп магнитный ДМ3;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3Е78Л;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ТИТ278;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3К833;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для расточки подшипников УРБ-ВГ;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СШК-3 (для шлифовки клапанов);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притирки клапанов; станок 2Е-78;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сельскохозяйственных машин;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оснастки для ремонта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НИ-105м;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НМ 45-180;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НИ-150м;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Механизм хонинговальный;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- </w:t>
            </w:r>
            <w:proofErr w:type="spellStart"/>
            <w:r w:rsidRPr="004F712C">
              <w:rPr>
                <w:sz w:val="20"/>
                <w:szCs w:val="20"/>
              </w:rPr>
              <w:t>Aserx</w:t>
            </w:r>
            <w:proofErr w:type="spellEnd"/>
            <w:r w:rsidRPr="004F712C">
              <w:rPr>
                <w:sz w:val="20"/>
                <w:szCs w:val="20"/>
              </w:rPr>
              <w:t xml:space="preserve"> 1213;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Акустическая система;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Корпус - терминала;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Хонинговальные бруски;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УНЛ-200 (для наплавки ленты);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ГСВ-0612;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 для коленчатых валов 3А12;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3Б151;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токарный -</w:t>
            </w:r>
            <w:proofErr w:type="gramStart"/>
            <w:r w:rsidRPr="004F712C">
              <w:rPr>
                <w:sz w:val="20"/>
                <w:szCs w:val="20"/>
              </w:rPr>
              <w:t xml:space="preserve"> .</w:t>
            </w:r>
            <w:proofErr w:type="gramEnd"/>
            <w:r w:rsidRPr="004F712C">
              <w:rPr>
                <w:sz w:val="20"/>
                <w:szCs w:val="20"/>
              </w:rPr>
              <w:t xml:space="preserve">ДИП 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балансировочная БМ-У4;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полирования;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Сварочный аппарат;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Шлифовальные круги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СНОЛ-1;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компрессорная передвижная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УД-209;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Головка наплавочная ОКС-656;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К-125;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в среде защитных газов;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порошковыми проволоками;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Электрометализатор</w:t>
            </w:r>
            <w:proofErr w:type="spellEnd"/>
            <w:r w:rsidRPr="004F712C">
              <w:rPr>
                <w:sz w:val="20"/>
                <w:szCs w:val="20"/>
              </w:rPr>
              <w:t xml:space="preserve"> ЭМ-6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испытательный КИ-968;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Динамометр;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Тахометр;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Плотномер;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Провода соединительные;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Провода высоковольтные.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заточной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Профилометр;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фрезерный;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токарный1Е61М;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вертикально-сверлильный;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Твердомер ТК;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Плазменная сварка.</w:t>
            </w:r>
          </w:p>
          <w:p w:rsidR="00E411EB" w:rsidRPr="004F712C" w:rsidRDefault="00E411EB" w:rsidP="00110F18">
            <w:pPr>
              <w:pStyle w:val="a3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Стенд-</w:t>
            </w:r>
            <w:proofErr w:type="spellStart"/>
            <w:r w:rsidRPr="004F712C">
              <w:rPr>
                <w:sz w:val="20"/>
                <w:szCs w:val="20"/>
              </w:rPr>
              <w:t>кантователь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ремонта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контроля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инструмента для </w:t>
            </w:r>
            <w:proofErr w:type="spellStart"/>
            <w:r w:rsidRPr="004F712C">
              <w:rPr>
                <w:sz w:val="20"/>
                <w:szCs w:val="20"/>
              </w:rPr>
              <w:t>дефектации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автотракторных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Учебно-методическая литература;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Измерительный инструмент (линейки, штангенциркуль, микрометр);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Угломеры универсальные;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Индикаторы разные;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контроля упругости клапанных пружин и поршневых колец;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Микрометры: МК 0-25; МК 25-50; МК 50-75; МК 75-100; МК 100-125; МК 125-150; МК 150-175;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резьбовых шаблонов N1 М60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ШЦ- II -250-0,05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>Штангенциркуле</w:t>
            </w:r>
            <w:proofErr w:type="gramEnd"/>
            <w:r w:rsidRPr="004F712C">
              <w:rPr>
                <w:sz w:val="20"/>
                <w:szCs w:val="20"/>
              </w:rPr>
              <w:t xml:space="preserve"> ШЦК-1-150-0,02 ГОСТ 166;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ШЦЦ-1-125-0,01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Линейка поверочная ШД-630;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 коленчатых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распределительных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испытаний КИ-4815;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КИ-5278;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КИ-1575;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Микрометрический нутромер НМ 180-310;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Штангенциркуль ШЦ- II -250-630-0,1-1 ГОСТ 166.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Набором учебных плакатов и стендов;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Макеты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Тренажеры регулируемого  и нерегулируемого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сигналов регулировщика;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 по правилам дорожного движения;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231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фрезерный;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настольно-сверлильный;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232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МИМ-6;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ММУ-3;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Бриннель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Роквелл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Виккерс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 плакатов и фотографий микроструктур.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ТЗК «НАРА»,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Выставочный образец устройства для слива топлива в резервуар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Электромагнитный клапан,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управления электромагнитным клапаном,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верхнего уровня,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Колонка маслораздаточная367 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Солидолонагнетатель</w:t>
            </w:r>
            <w:proofErr w:type="spellEnd"/>
            <w:r w:rsidRPr="004F712C">
              <w:rPr>
                <w:sz w:val="20"/>
                <w:szCs w:val="20"/>
              </w:rPr>
              <w:t xml:space="preserve"> ОЗ-972,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Фильтр тонкой очистки топлива ОЗ-3089,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ДК-50А,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ОЗ-23802,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Мерник металлический специальный 2 разряда М2Р-10-Ш-04,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Пробоотборник ППН-1,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лабораторный2М6у,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проверки дыхательных клапанов СПДК,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Огневой </w:t>
            </w:r>
            <w:proofErr w:type="spellStart"/>
            <w:r w:rsidRPr="004F712C">
              <w:rPr>
                <w:sz w:val="20"/>
                <w:szCs w:val="20"/>
              </w:rPr>
              <w:t>преградитель</w:t>
            </w:r>
            <w:proofErr w:type="spellEnd"/>
            <w:r w:rsidRPr="004F712C">
              <w:rPr>
                <w:sz w:val="20"/>
                <w:szCs w:val="20"/>
              </w:rPr>
              <w:t xml:space="preserve"> ОП-5,0АА,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арматуры резервуара,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Муфта сливная МСМ,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приемный,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АКТ-2,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ZVA,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предотвращения переполнения резервуаров АЗС: коробка </w:t>
            </w:r>
            <w:r w:rsidRPr="004F712C">
              <w:rPr>
                <w:sz w:val="20"/>
                <w:szCs w:val="20"/>
              </w:rPr>
              <w:lastRenderedPageBreak/>
              <w:t xml:space="preserve">коммутационная, датчик уровня ПМП-066, сигнализатор много-канальный МС-П-6ВИ-ГС, пульт управления клапанами МС-6Э, сирена СП-Г-1, клапан электромагнитный </w:t>
            </w:r>
            <w:proofErr w:type="gramStart"/>
            <w:r w:rsidRPr="004F712C">
              <w:rPr>
                <w:sz w:val="20"/>
                <w:szCs w:val="20"/>
              </w:rPr>
              <w:t>отсечной</w:t>
            </w:r>
            <w:proofErr w:type="gramEnd"/>
            <w:r w:rsidRPr="004F712C">
              <w:rPr>
                <w:sz w:val="20"/>
                <w:szCs w:val="20"/>
              </w:rPr>
              <w:t xml:space="preserve"> СЕНС-П-DN80PN5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Тензобалка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тракторной навесной системы,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Модель дорожного полотна</w:t>
            </w:r>
            <w:proofErr w:type="gramStart"/>
            <w:r w:rsidRPr="004F712C">
              <w:rPr>
                <w:sz w:val="20"/>
                <w:szCs w:val="20"/>
              </w:rPr>
              <w:t xml:space="preserve"> ,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маятника с переменным аэродинамическим сопротивлением,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питания 12В,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топлива ИЛ – 54ЛЭ,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Усилитель тензометрический ТУП - 101,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Регистратор с блоком питания ЭМА – ПИП - 153,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Осциллограф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12 - 22,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Образцы измерительных датчиков,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разновесов,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обработки данных ИП-264 (БС);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Телевизор;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Камера;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Микрофоны настольные;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Преобразователь частоты;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микшерный,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обработки данных,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сбора данных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Компьютеры,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ноутбук.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Видеокласс</w:t>
            </w:r>
            <w:proofErr w:type="spellEnd"/>
            <w:r w:rsidRPr="004F712C">
              <w:rPr>
                <w:sz w:val="20"/>
                <w:szCs w:val="20"/>
              </w:rPr>
              <w:t xml:space="preserve">; ПК РЕТ </w:t>
            </w:r>
            <w:proofErr w:type="spellStart"/>
            <w:r w:rsidRPr="004F712C">
              <w:rPr>
                <w:sz w:val="20"/>
                <w:szCs w:val="20"/>
              </w:rPr>
              <w:t>Atom</w:t>
            </w:r>
            <w:proofErr w:type="spellEnd"/>
            <w:r w:rsidRPr="004F712C">
              <w:rPr>
                <w:sz w:val="20"/>
                <w:szCs w:val="20"/>
              </w:rPr>
              <w:t xml:space="preserve"> 330 1.6 </w:t>
            </w:r>
            <w:proofErr w:type="spellStart"/>
            <w:r w:rsidRPr="004F712C">
              <w:rPr>
                <w:sz w:val="20"/>
                <w:szCs w:val="20"/>
              </w:rPr>
              <w:t>Dual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Монитор LG </w:t>
            </w:r>
            <w:proofErr w:type="spellStart"/>
            <w:r w:rsidRPr="004F712C">
              <w:rPr>
                <w:sz w:val="20"/>
                <w:szCs w:val="20"/>
              </w:rPr>
              <w:t>Flatron</w:t>
            </w:r>
            <w:proofErr w:type="spellEnd"/>
            <w:r w:rsidRPr="004F712C">
              <w:rPr>
                <w:sz w:val="20"/>
                <w:szCs w:val="20"/>
              </w:rPr>
              <w:t xml:space="preserve"> W1943S;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Программируемая клавиатура Штрих-М КВ-64RK;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Однополосный сканер </w:t>
            </w:r>
            <w:proofErr w:type="spellStart"/>
            <w:r w:rsidRPr="004F712C">
              <w:rPr>
                <w:sz w:val="20"/>
                <w:szCs w:val="20"/>
              </w:rPr>
              <w:t>штрихкода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Metrologic</w:t>
            </w:r>
            <w:proofErr w:type="spellEnd"/>
            <w:r w:rsidRPr="004F712C">
              <w:rPr>
                <w:sz w:val="20"/>
                <w:szCs w:val="20"/>
              </w:rPr>
              <w:t xml:space="preserve"> MS5145;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Фискальный регистратор Штрих-М ФР-К;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Дисплей покупателя </w:t>
            </w:r>
            <w:proofErr w:type="spellStart"/>
            <w:r w:rsidRPr="004F712C">
              <w:rPr>
                <w:sz w:val="20"/>
                <w:szCs w:val="20"/>
              </w:rPr>
              <w:t>Posiflex</w:t>
            </w:r>
            <w:proofErr w:type="spellEnd"/>
            <w:r w:rsidRPr="004F712C">
              <w:rPr>
                <w:sz w:val="20"/>
                <w:szCs w:val="20"/>
              </w:rPr>
              <w:t xml:space="preserve"> PD-2200;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Мультимедиа проектор «</w:t>
            </w:r>
            <w:proofErr w:type="spellStart"/>
            <w:r w:rsidRPr="004F712C">
              <w:rPr>
                <w:sz w:val="20"/>
                <w:szCs w:val="20"/>
              </w:rPr>
              <w:t>In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Focus</w:t>
            </w:r>
            <w:proofErr w:type="spellEnd"/>
            <w:r w:rsidRPr="004F712C">
              <w:rPr>
                <w:sz w:val="20"/>
                <w:szCs w:val="20"/>
              </w:rPr>
              <w:t>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 «</w:t>
            </w:r>
            <w:proofErr w:type="spellStart"/>
            <w:r w:rsidRPr="004F712C">
              <w:rPr>
                <w:sz w:val="20"/>
                <w:szCs w:val="20"/>
              </w:rPr>
              <w:t>Toshiba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Проигрыватель  DVD «HITACHI»;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Рабочее место «АЗС»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</w:tc>
      </w:tr>
      <w:tr w:rsidR="00C579DA" w:rsidRPr="004F712C" w:rsidTr="00110F18">
        <w:tc>
          <w:tcPr>
            <w:tcW w:w="2796" w:type="dxa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Кафедра электротехники</w:t>
            </w:r>
          </w:p>
        </w:tc>
        <w:tc>
          <w:tcPr>
            <w:tcW w:w="6744" w:type="dxa"/>
            <w:gridSpan w:val="2"/>
            <w:vAlign w:val="center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- 15 компьютеров с соответствующим программным обеспечением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учебно-лабораторные стенды по автоматике с необходимыми измерительными приборами, источниками питания, элементной базой</w:t>
            </w:r>
          </w:p>
          <w:p w:rsidR="00C579DA" w:rsidRPr="004F712C" w:rsidRDefault="00C579DA" w:rsidP="00110F18">
            <w:pPr>
              <w:jc w:val="both"/>
              <w:rPr>
                <w:spacing w:val="-4"/>
                <w:sz w:val="20"/>
                <w:szCs w:val="20"/>
              </w:rPr>
            </w:pPr>
            <w:r w:rsidRPr="004F712C">
              <w:rPr>
                <w:spacing w:val="-4"/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pacing w:val="-4"/>
                <w:sz w:val="20"/>
                <w:szCs w:val="20"/>
              </w:rPr>
              <w:t>м.к</w:t>
            </w:r>
            <w:proofErr w:type="spellEnd"/>
            <w:r w:rsidRPr="004F712C">
              <w:rPr>
                <w:spacing w:val="-4"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126мод.–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постоянного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переменного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стенды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управления (пускатели, контакторы, пускатели, кнопочные станции, ключи управления)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защиты (автоматы, реле, УВТЗ, ЗОУП-25, ФУЗ)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постоянного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Электродвигатели переменного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стенды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управления (пускатели, контакторы, пускатели, кнопочные станции, ключи управления)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защиты (автоматы, реле, УВТЗ, ЗОУП-25, ФУЗ)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 переносные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 на стендах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Источники питания постоянного регулируемого напряжения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Регуляторы переменного напряжения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Комплектные автоматизированные электропривода (настенная установка ЗАВ-20, ТСН-ЗОБ, комплект линии приготовления кормов, ТГ-2,5)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Оборудование поточных линий (работы №13, №6, №11, №12)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Станки (на кафедре ремонта)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обкатки ДВС (на кафедре тракторов)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Дробилка кормов ДБ-5 (на кафедре МЖ)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Типовая трансформаторная подстанция (в модуле факультета)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Персональная ЭВМ (на кафедре и в ауд. 219)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Нагрузочный стенд для снятия характеристик АД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Электронные системы контроля (станция управления погружным насосом в работе №21, регулятор уровня регулятор, температуры)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Пульт инкубатора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Станция управления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теплогенератором</w:t>
            </w:r>
            <w:proofErr w:type="spellEnd"/>
            <w:r w:rsidRPr="004F712C">
              <w:rPr>
                <w:sz w:val="20"/>
                <w:szCs w:val="20"/>
              </w:rPr>
              <w:t xml:space="preserve"> ТГ-2,5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Программное реле 2РВМ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224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«Электрические машины» НТЦ04 -03;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 настольный «Электрические машины»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высоковольтный трансформатор 10/0,4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коллекторный двигатель;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асинхронный двухскоростной двигатель с короткозамкнутым ротором;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лаб. Стенд для снятия характеристик асинхронного двигателя;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лаб. Стенд для снятия </w:t>
            </w:r>
            <w:proofErr w:type="spellStart"/>
            <w:r w:rsidRPr="004F712C">
              <w:rPr>
                <w:sz w:val="20"/>
                <w:szCs w:val="20"/>
              </w:rPr>
              <w:t>характеристикгенератора</w:t>
            </w:r>
            <w:proofErr w:type="spellEnd"/>
            <w:r w:rsidRPr="004F712C">
              <w:rPr>
                <w:sz w:val="20"/>
                <w:szCs w:val="20"/>
              </w:rPr>
              <w:t xml:space="preserve"> постоянного тока при различных способах возбуждения;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мегомметр;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измерительные приборы;</w:t>
            </w:r>
          </w:p>
          <w:p w:rsidR="00C579DA" w:rsidRPr="004F712C" w:rsidRDefault="00C579DA" w:rsidP="00110F18">
            <w:pPr>
              <w:jc w:val="both"/>
            </w:pPr>
            <w:r w:rsidRPr="004F712C">
              <w:rPr>
                <w:sz w:val="20"/>
                <w:szCs w:val="20"/>
              </w:rPr>
              <w:t>- электрические аппараты.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pStyle w:val="af"/>
              <w:spacing w:after="0"/>
              <w:jc w:val="left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310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комплексы по теории цепей ЭД-1 с необходимыми измерительными приборами, источниками питания, элементной базой.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122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Машина ручная электрическая * ИЭ-1035. Э-2. У</w:t>
            </w:r>
            <w:proofErr w:type="gramStart"/>
            <w:r w:rsidRPr="004F712C">
              <w:rPr>
                <w:sz w:val="20"/>
                <w:szCs w:val="20"/>
              </w:rPr>
              <w:t>2</w:t>
            </w:r>
            <w:proofErr w:type="gramEnd"/>
            <w:r w:rsidRPr="004F712C">
              <w:rPr>
                <w:sz w:val="20"/>
                <w:szCs w:val="20"/>
              </w:rPr>
              <w:t>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с образцами провода и кабеля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Мегомметры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Измерительный прибор Ц-4323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Усовершенствованный пробник УП-7 1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измерительный К-505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Осветительный щиток </w:t>
            </w:r>
            <w:proofErr w:type="gramStart"/>
            <w:r w:rsidRPr="004F712C">
              <w:rPr>
                <w:sz w:val="20"/>
                <w:szCs w:val="20"/>
              </w:rPr>
              <w:t>ПР</w:t>
            </w:r>
            <w:proofErr w:type="gramEnd"/>
            <w:r w:rsidRPr="004F712C">
              <w:rPr>
                <w:sz w:val="20"/>
                <w:szCs w:val="20"/>
              </w:rPr>
              <w:t xml:space="preserve"> – 85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Электрические двигатели, 4А, АИР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Пускатели магнитные с тепловыми реле ПМЛ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Выключатели автоматические, АЕ – 1000;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АЕ – 2000; АП – 50 3МТ.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Реле промежуточное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Счетчики электрической  энергии СО-2М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Реле времени 2 РВМ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Лабораторный стенд «Монтаж и наладка электрооборудования»</w:t>
            </w:r>
          </w:p>
          <w:p w:rsidR="00C579DA" w:rsidRPr="004F712C" w:rsidRDefault="00C579DA" w:rsidP="00110F18">
            <w:pPr>
              <w:shd w:val="clear" w:color="auto" w:fill="FFFFFF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«Монтаж и наладка электрооборудования»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(собственного изготовления)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Плакаты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122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для определения светотехнических характеристик ламп Б-150, ДРЛ-250, ДРЛ-400, ДНаТ-400 и ЛБ -40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Светильник ЛПО74-2×18 с лампами КЛ-18/ТБЦ-1 ОАО «</w:t>
            </w:r>
            <w:proofErr w:type="spellStart"/>
            <w:r w:rsidRPr="004F712C">
              <w:rPr>
                <w:sz w:val="20"/>
                <w:szCs w:val="20"/>
              </w:rPr>
              <w:t>Лисма</w:t>
            </w:r>
            <w:proofErr w:type="spellEnd"/>
            <w:r w:rsidRPr="004F712C">
              <w:rPr>
                <w:sz w:val="20"/>
                <w:szCs w:val="20"/>
              </w:rPr>
              <w:t xml:space="preserve"> ВНИИС» и электронным ПРА 2Н18А67-006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</w:t>
            </w:r>
            <w:proofErr w:type="spellStart"/>
            <w:r w:rsidRPr="004F712C">
              <w:rPr>
                <w:sz w:val="20"/>
                <w:szCs w:val="20"/>
              </w:rPr>
              <w:t>противовандапьный</w:t>
            </w:r>
            <w:proofErr w:type="spellEnd"/>
            <w:r w:rsidRPr="004F712C">
              <w:rPr>
                <w:sz w:val="20"/>
                <w:szCs w:val="20"/>
              </w:rPr>
              <w:t xml:space="preserve"> ЛПО 56-11-004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S11W и электронным ПРА 1Н11А66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</w:t>
            </w:r>
            <w:proofErr w:type="spellStart"/>
            <w:r w:rsidRPr="004F712C">
              <w:rPr>
                <w:sz w:val="20"/>
                <w:szCs w:val="20"/>
              </w:rPr>
              <w:t>противовандальный</w:t>
            </w:r>
            <w:proofErr w:type="spellEnd"/>
            <w:r w:rsidRPr="004F712C">
              <w:rPr>
                <w:sz w:val="20"/>
                <w:szCs w:val="20"/>
              </w:rPr>
              <w:t xml:space="preserve"> ЛПО 56-11-004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и электронным ПРА 1Н11А66 и акустическим управлением фирмы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Три светильника ЛПО 12-2×40 с </w:t>
            </w:r>
            <w:proofErr w:type="gramStart"/>
            <w:r w:rsidRPr="004F712C">
              <w:rPr>
                <w:sz w:val="20"/>
                <w:szCs w:val="20"/>
              </w:rPr>
              <w:t>электронным</w:t>
            </w:r>
            <w:proofErr w:type="gramEnd"/>
            <w:r w:rsidRPr="004F712C">
              <w:rPr>
                <w:sz w:val="20"/>
                <w:szCs w:val="20"/>
              </w:rPr>
              <w:t xml:space="preserve"> ЭПРА  2К36 А67-005 в люминесцентных светильниках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Три светильника ЛПО 12-2×40 с </w:t>
            </w:r>
            <w:proofErr w:type="gramStart"/>
            <w:r w:rsidRPr="004F712C">
              <w:rPr>
                <w:sz w:val="20"/>
                <w:szCs w:val="20"/>
              </w:rPr>
              <w:t>электромагнитным</w:t>
            </w:r>
            <w:proofErr w:type="gramEnd"/>
            <w:r w:rsidRPr="004F712C">
              <w:rPr>
                <w:sz w:val="20"/>
                <w:szCs w:val="20"/>
              </w:rPr>
              <w:t xml:space="preserve"> ПРА 2УБИ-40/220-ВПП-007 УХЛ 4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для холлов и коридоров ФПО 01-11-001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S11W с </w:t>
            </w:r>
            <w:proofErr w:type="gramStart"/>
            <w:r w:rsidRPr="004F712C">
              <w:rPr>
                <w:sz w:val="20"/>
                <w:szCs w:val="20"/>
              </w:rPr>
              <w:t>электронным</w:t>
            </w:r>
            <w:proofErr w:type="gramEnd"/>
            <w:r w:rsidRPr="004F712C">
              <w:rPr>
                <w:sz w:val="20"/>
                <w:szCs w:val="20"/>
              </w:rPr>
              <w:t xml:space="preserve"> ЭПРА. Светильник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уличный ФКУ01 - 2 × 18 - 002УХЛI с лампами фирм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L18W-SP и электронным ЭПРА 2Н18А67-006  ОАО «ВЗПП»  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Светильник РКУ01 ДРЛ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РКУ01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Лампы газоразрядные высокого давления ДРЛ 250,400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Импульсное зажигающее устройство ИЗУ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Лампы ЛЭ15 и ЛЭО 30 со светильником (ультрафиолетовые) ЭСП 01-30-003 УХЛ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Лампа ДБ-30 ультрафиолетовая, бактерицидная с арматурой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ИКЗ 220-250, ИКЗК 220-250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Облучательный</w:t>
            </w:r>
            <w:proofErr w:type="spellEnd"/>
            <w:r w:rsidRPr="004F712C">
              <w:rPr>
                <w:sz w:val="20"/>
                <w:szCs w:val="20"/>
              </w:rPr>
              <w:t xml:space="preserve"> блок установки ИКУФ-1М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построения кривых силы света светильников с люксметром Ю-16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Электроводонагреватель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 электродный ЭПЗ-3 (проточный)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Электроводонагреватель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 элементный ЭВ-4 (прямоточный)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Регистр теплообменный – имитатор системы отопления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Автотрансформатор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ИК-излучатель ЭИС-220-250 «Ирис»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Ячейка измерительная. Определение удельного сопротивления воды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Оребренный</w:t>
            </w:r>
            <w:proofErr w:type="spellEnd"/>
            <w:r w:rsidRPr="004F712C">
              <w:rPr>
                <w:sz w:val="20"/>
                <w:szCs w:val="20"/>
              </w:rPr>
              <w:t xml:space="preserve"> ТЭН 5НТ492.293 Р=2,5 кВт U=220</w:t>
            </w:r>
            <w:proofErr w:type="gramStart"/>
            <w:r w:rsidRPr="004F712C">
              <w:rPr>
                <w:sz w:val="20"/>
                <w:szCs w:val="20"/>
              </w:rPr>
              <w:t xml:space="preserve"> В</w:t>
            </w:r>
            <w:proofErr w:type="gramEnd"/>
            <w:r w:rsidRPr="004F712C">
              <w:rPr>
                <w:sz w:val="20"/>
                <w:szCs w:val="20"/>
              </w:rPr>
              <w:t xml:space="preserve"> (воздушный)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Водонагревательный ТЭН ЭТ-120 Р = 2,5 кВт </w:t>
            </w:r>
            <w:r w:rsidRPr="004F712C">
              <w:rPr>
                <w:sz w:val="20"/>
                <w:szCs w:val="20"/>
                <w:lang w:val="de-DE"/>
              </w:rPr>
              <w:t>U</w:t>
            </w:r>
            <w:r w:rsidRPr="004F712C">
              <w:rPr>
                <w:sz w:val="20"/>
                <w:szCs w:val="20"/>
              </w:rPr>
              <w:t xml:space="preserve"> = 220</w:t>
            </w:r>
            <w:proofErr w:type="gramStart"/>
            <w:r w:rsidRPr="004F712C">
              <w:rPr>
                <w:sz w:val="20"/>
                <w:szCs w:val="20"/>
              </w:rPr>
              <w:t xml:space="preserve"> В</w:t>
            </w:r>
            <w:proofErr w:type="gramEnd"/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Источники энергии 220 и 380 В.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128 мод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для испытания электрических водонагревателей,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воздухонагревателей,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проверки режимов работы устройств защиты УЗО,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режимов работы холодильного агрегата,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режимов работы сварочного трансформатора,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исследования режимов работы водонапорных башен,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для исследования режимов работы </w:t>
            </w:r>
            <w:proofErr w:type="spellStart"/>
            <w:r w:rsidRPr="004F712C">
              <w:rPr>
                <w:sz w:val="20"/>
                <w:szCs w:val="20"/>
              </w:rPr>
              <w:t>электроприемников</w:t>
            </w:r>
            <w:proofErr w:type="spellEnd"/>
            <w:r w:rsidRPr="004F712C">
              <w:rPr>
                <w:sz w:val="20"/>
                <w:szCs w:val="20"/>
              </w:rPr>
              <w:t xml:space="preserve"> при отклонении напряжения </w:t>
            </w:r>
            <w:proofErr w:type="gramStart"/>
            <w:r w:rsidRPr="004F712C">
              <w:rPr>
                <w:sz w:val="20"/>
                <w:szCs w:val="20"/>
              </w:rPr>
              <w:t>от</w:t>
            </w:r>
            <w:proofErr w:type="gramEnd"/>
            <w:r w:rsidRPr="004F712C">
              <w:rPr>
                <w:sz w:val="20"/>
                <w:szCs w:val="20"/>
              </w:rPr>
              <w:t xml:space="preserve"> нормального,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исследования режимов работы фотоэлектрического генератора.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221 мод 224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-шинные конструкции;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с плавкими предохранителями;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разъединители РНД-10;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малообъёмный масляный выключатель (в комплексе с РУ-</w:t>
            </w:r>
            <w:proofErr w:type="spellStart"/>
            <w:r w:rsidRPr="004F712C">
              <w:rPr>
                <w:sz w:val="20"/>
                <w:szCs w:val="20"/>
              </w:rPr>
              <w:t>ЮкВ</w:t>
            </w:r>
            <w:proofErr w:type="spellEnd"/>
            <w:r w:rsidRPr="004F712C">
              <w:rPr>
                <w:sz w:val="20"/>
                <w:szCs w:val="20"/>
              </w:rPr>
              <w:t xml:space="preserve"> серии К-59) ВК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комплектное устройство наружной установки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59;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выключатель высоковольтный вакуумный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привод к выключателю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малообъёмный масляный выключатель 1 10кВ ММО – 1 10 / 1 250 / 20;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ТЛМ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тока ТПЛ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ТФН – 35;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напряжения АМИ – 10У2;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трансформатор силовой с естественным масляным охлаждением ТМ – 100 –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комплектная трансформаторная подстанция КТП – 100 - 10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вентильные разрядники РВНГ;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изоляторы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0,4; 10; 35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траверса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– 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линейка арматурная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имитации диспетчерского пульта </w:t>
            </w:r>
            <w:proofErr w:type="gramStart"/>
            <w:r w:rsidRPr="004F712C">
              <w:rPr>
                <w:sz w:val="20"/>
                <w:szCs w:val="20"/>
              </w:rPr>
              <w:t>контроля за</w:t>
            </w:r>
            <w:proofErr w:type="gramEnd"/>
            <w:r w:rsidRPr="004F712C">
              <w:rPr>
                <w:sz w:val="20"/>
                <w:szCs w:val="20"/>
              </w:rPr>
              <w:t xml:space="preserve"> выключением резервного питания;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индукционное токовое реле РТ – 85;</w:t>
            </w:r>
          </w:p>
          <w:p w:rsidR="00C579DA" w:rsidRPr="004F712C" w:rsidRDefault="00C579DA" w:rsidP="00110F18">
            <w:pPr>
              <w:shd w:val="clear" w:color="auto" w:fill="FFFFFF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стенд по электроснабжению НТЦ.10.00.000;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-шинные конструкции;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с плавкими предохранителями;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разъединители РЛНД-10;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малообъёмный масляный выключатель (в комплекте с РУ-10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 xml:space="preserve"> серии К-59) ВК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комплектное устройство наружной установки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59;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выключатель высоковольтный вакуумный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привод к выключателю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малообъёмный масляный выключатель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110кВ ММО – 110 / 1250 / 20;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ТЛМ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тока ТПЛ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ТФН – 35;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напряжения АМИ – 10У2;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трансформатор силовой с естественным масляным охлаждением ТМ – 100 –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комплектная трансформаторная подстанция КТП – 100 - 10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вентильные разрядники РВНГ;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изоляторы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0,4; 10; 35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траверса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– 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линейная арматура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имитации диспетчерского пульта </w:t>
            </w:r>
            <w:proofErr w:type="gramStart"/>
            <w:r w:rsidRPr="004F712C">
              <w:rPr>
                <w:sz w:val="20"/>
                <w:szCs w:val="20"/>
              </w:rPr>
              <w:t>контроля за</w:t>
            </w:r>
            <w:proofErr w:type="gramEnd"/>
            <w:r w:rsidRPr="004F712C">
              <w:rPr>
                <w:sz w:val="20"/>
                <w:szCs w:val="20"/>
              </w:rPr>
              <w:t xml:space="preserve"> выключением резервного питания;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индукционное токовое реле РТ – 85;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стенд по электроснабжению  НТЦ.10.00.000;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стенд  настольный «Электроснабжение».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Персональные ЭВМ и пакеты прикладных программ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</w:tc>
      </w:tr>
      <w:tr w:rsidR="00C579DA" w:rsidRPr="004F712C" w:rsidTr="00C579DA">
        <w:tc>
          <w:tcPr>
            <w:tcW w:w="2796" w:type="dxa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Технологического оборудования, процессов перерабатывающих производств, механизации сельского хозяйства и безопасности жизнедеятельности</w:t>
            </w:r>
          </w:p>
        </w:tc>
        <w:tc>
          <w:tcPr>
            <w:tcW w:w="6744" w:type="dxa"/>
            <w:gridSpan w:val="2"/>
            <w:vAlign w:val="center"/>
          </w:tcPr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к оснащенные: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видеопроекционным оборудованием для презентаций;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- экраном; - выходом в локальную сеть и Интернет.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вакуумная водокольцевая установка «НВУ-60-2»;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вакуумный регулятор «</w:t>
            </w:r>
            <w:proofErr w:type="spellStart"/>
            <w:r w:rsidRPr="004F712C">
              <w:rPr>
                <w:sz w:val="20"/>
                <w:szCs w:val="20"/>
              </w:rPr>
              <w:t>InterPuls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Stabilvak</w:t>
            </w:r>
            <w:proofErr w:type="spellEnd"/>
            <w:r w:rsidRPr="004F712C">
              <w:rPr>
                <w:sz w:val="20"/>
                <w:szCs w:val="20"/>
              </w:rPr>
              <w:t xml:space="preserve">» 3600 л/мин;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баллон вакуумный «ДВ.32.090-01»;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кран вакуумный «ДПР 02.140»;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вакуумметр;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- агрегат индивидуального доения «АИД-1С»;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молокомер «</w:t>
            </w:r>
            <w:proofErr w:type="spellStart"/>
            <w:r w:rsidRPr="004F712C">
              <w:rPr>
                <w:sz w:val="20"/>
                <w:szCs w:val="20"/>
              </w:rPr>
              <w:t>Jetmilk</w:t>
            </w:r>
            <w:proofErr w:type="spellEnd"/>
            <w:r w:rsidRPr="004F712C">
              <w:rPr>
                <w:sz w:val="20"/>
                <w:szCs w:val="20"/>
              </w:rPr>
              <w:t xml:space="preserve">» для индивидуального контроля молока во время доения; 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лабораторный стенд «Искусственное вымя»;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вольтметр универсальный «В7-26»;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блок питания «Б5-7»;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осциллограф «С1-77»;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«ВЛКТ-500»;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генератор сигналов низкочастотный «Г3-36А»;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пульсации и вакуума в доильных установках «</w:t>
            </w:r>
            <w:proofErr w:type="spellStart"/>
            <w:r w:rsidRPr="004F712C">
              <w:rPr>
                <w:sz w:val="20"/>
                <w:szCs w:val="20"/>
              </w:rPr>
              <w:t>PulsoTest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Comfort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КИ-4840 для определения подачи вакуумных насосов;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«Нурлат»;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«СОЖ»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доильный аппарат «TU 200 </w:t>
            </w:r>
            <w:proofErr w:type="spellStart"/>
            <w:r w:rsidRPr="004F712C">
              <w:rPr>
                <w:sz w:val="20"/>
                <w:szCs w:val="20"/>
              </w:rPr>
              <w:t>Дуовак</w:t>
            </w:r>
            <w:proofErr w:type="spellEnd"/>
            <w:r w:rsidRPr="004F712C">
              <w:rPr>
                <w:sz w:val="20"/>
                <w:szCs w:val="20"/>
              </w:rPr>
              <w:t xml:space="preserve"> 300»;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многофункциональный доильный аппарат (МСДА);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«ТКА-ПКМ-60» для измерения  - микроклимата;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«ТКА-ПКМ/08» для измерения  пульсации и освещенности;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персональный компьютер ноутбук;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«USB - SERIAL CONVERTER»;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«Transfer1.2.1»;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фотоаппарат «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Lumix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DMC</w:t>
            </w:r>
            <w:r w:rsidRPr="004F712C">
              <w:rPr>
                <w:sz w:val="20"/>
                <w:szCs w:val="20"/>
              </w:rPr>
              <w:t>-</w:t>
            </w:r>
            <w:r w:rsidRPr="004F712C">
              <w:rPr>
                <w:sz w:val="20"/>
                <w:szCs w:val="20"/>
                <w:lang w:val="en-US"/>
              </w:rPr>
              <w:t>G</w:t>
            </w:r>
            <w:r w:rsidRPr="004F712C">
              <w:rPr>
                <w:sz w:val="20"/>
                <w:szCs w:val="20"/>
              </w:rPr>
              <w:t xml:space="preserve">3»;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портативный штатив «</w:t>
            </w:r>
            <w:r w:rsidRPr="004F712C">
              <w:rPr>
                <w:sz w:val="20"/>
                <w:szCs w:val="20"/>
                <w:lang w:val="en-US"/>
              </w:rPr>
              <w:t>Monopod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Q</w:t>
            </w:r>
            <w:r w:rsidRPr="004F712C">
              <w:rPr>
                <w:sz w:val="20"/>
                <w:szCs w:val="20"/>
              </w:rPr>
              <w:t xml:space="preserve">999»;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фотовспышка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Meke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Speedlite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MK</w:t>
            </w:r>
            <w:r w:rsidRPr="004F712C">
              <w:rPr>
                <w:sz w:val="20"/>
                <w:szCs w:val="20"/>
              </w:rPr>
              <w:t xml:space="preserve">320;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 исследовательский «БИОЛАМ»;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аквадистиллятор</w:t>
            </w:r>
            <w:proofErr w:type="spellEnd"/>
            <w:r w:rsidRPr="004F712C">
              <w:rPr>
                <w:sz w:val="20"/>
                <w:szCs w:val="20"/>
              </w:rPr>
              <w:t xml:space="preserve"> ДЭ-4 М;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для измерения давления сосковой резины на сосок.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415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оснащенные: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видеопроекционным оборудованием для презентаций;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экраном;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выходом в локальную сеть и Интернет.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Для проведения занятий лекционного типа используются учебно-наглядные пособия и тематические иллюстрации для соответствующей дисциплины в соответствии с учебным планом и рабочими программами дисциплин.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  410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Насос молочныйНМУ-6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Мембранный насос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ОСБ-1000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Очиститель молока ОМ-1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Фрагмент </w:t>
            </w:r>
            <w:proofErr w:type="spellStart"/>
            <w:r w:rsidRPr="004F712C">
              <w:rPr>
                <w:sz w:val="20"/>
                <w:szCs w:val="20"/>
              </w:rPr>
              <w:t>пастеризационно</w:t>
            </w:r>
            <w:proofErr w:type="spellEnd"/>
            <w:r w:rsidRPr="004F712C">
              <w:rPr>
                <w:sz w:val="20"/>
                <w:szCs w:val="20"/>
              </w:rPr>
              <w:t xml:space="preserve"> - охладительной установки ОПФ-1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бытовой ЭС БО-2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Пластинчатый охладитель молока ПОХ-1000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ООМ-1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ОМ-1.15.00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Пастеризатор молока ОПД-1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Оросительный охладитель молока ООМ-1000А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416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 рабочих органов машин для измельчения мяса (волчков, куттера, </w:t>
            </w:r>
            <w:proofErr w:type="spellStart"/>
            <w:r w:rsidRPr="004F712C">
              <w:rPr>
                <w:sz w:val="20"/>
                <w:szCs w:val="20"/>
              </w:rPr>
              <w:t>шпигорезки</w:t>
            </w:r>
            <w:proofErr w:type="spellEnd"/>
            <w:r w:rsidRPr="004F712C">
              <w:rPr>
                <w:sz w:val="20"/>
                <w:szCs w:val="20"/>
              </w:rPr>
              <w:t>, коллоидной мельницы)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Куттер с объёмом чаши 5л.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Модуль производства колбасы МО-2 (шприц, волчок, фаршемешалка)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Мясорубка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lastRenderedPageBreak/>
              <w:t xml:space="preserve">1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Набор слесарный. Штангенциркуль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Съемники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Тележка для перевозки грузов и монтажных заготовок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Таль ручная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Дробилки зерна: КДУ-2; ДБ-5; КДМ-5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Вальцевый</w:t>
            </w:r>
            <w:proofErr w:type="spellEnd"/>
            <w:r w:rsidRPr="004F712C">
              <w:rPr>
                <w:sz w:val="20"/>
                <w:szCs w:val="20"/>
              </w:rPr>
              <w:t xml:space="preserve"> станок ЗМ-2.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Матрица и вальцы пресс-</w:t>
            </w:r>
            <w:proofErr w:type="spellStart"/>
            <w:r w:rsidRPr="004F712C">
              <w:rPr>
                <w:sz w:val="20"/>
                <w:szCs w:val="20"/>
              </w:rPr>
              <w:t>гранулятора</w:t>
            </w:r>
            <w:proofErr w:type="spellEnd"/>
            <w:r w:rsidRPr="004F712C">
              <w:rPr>
                <w:sz w:val="20"/>
                <w:szCs w:val="20"/>
              </w:rPr>
              <w:t xml:space="preserve"> ОГМ-1,5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Компрессорная установка СО-7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414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лаборатория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открытого типа ОСП-ЗМ  СОМ-3-1000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Измельчитель</w:t>
            </w:r>
            <w:proofErr w:type="spellEnd"/>
            <w:r w:rsidRPr="004F712C">
              <w:rPr>
                <w:sz w:val="20"/>
                <w:szCs w:val="20"/>
              </w:rPr>
              <w:t xml:space="preserve"> корнеплодов ИКМ-5.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Агрегат для приготовления заменителя цельного молока АЗМ-0,8А.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Электростригальный агрегат ЭСА-Ф-1-12.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Мобильный раздатчик кормов КУТ-ЗБ</w:t>
            </w:r>
            <w:proofErr w:type="gramStart"/>
            <w:r w:rsidRPr="004F712C">
              <w:rPr>
                <w:sz w:val="20"/>
                <w:szCs w:val="20"/>
              </w:rPr>
              <w:t>,К</w:t>
            </w:r>
            <w:proofErr w:type="gramEnd"/>
            <w:r w:rsidRPr="004F712C">
              <w:rPr>
                <w:sz w:val="20"/>
                <w:szCs w:val="20"/>
              </w:rPr>
              <w:t>С-1,5.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Оборудование для прессования кормов (фрагмент) ОПК-2А.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Молотковые дробилки КДУ-2 ДБ-5.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413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Доильные аппараты. АДУ-1, ДА-2М, ДА-ЗМ.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Доильные агрегаты (фрагменты) ДАС-2Б</w:t>
            </w:r>
            <w:proofErr w:type="gramStart"/>
            <w:r w:rsidRPr="004F712C">
              <w:rPr>
                <w:sz w:val="20"/>
                <w:szCs w:val="20"/>
              </w:rPr>
              <w:t>,А</w:t>
            </w:r>
            <w:proofErr w:type="gramEnd"/>
            <w:r w:rsidRPr="004F712C">
              <w:rPr>
                <w:sz w:val="20"/>
                <w:szCs w:val="20"/>
              </w:rPr>
              <w:t>Д-100.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агрегат с молокопроводом  АДМ-8-100.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Доильная установка «Тандем» автомат (фрагмент) УДА-8А.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Манипулятор для доения МД-Ф-1.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Агрегат </w:t>
            </w:r>
            <w:proofErr w:type="spellStart"/>
            <w:r w:rsidRPr="004F712C">
              <w:rPr>
                <w:sz w:val="20"/>
                <w:szCs w:val="20"/>
              </w:rPr>
              <w:t>очистительно</w:t>
            </w:r>
            <w:proofErr w:type="spellEnd"/>
            <w:r w:rsidRPr="004F712C">
              <w:rPr>
                <w:sz w:val="20"/>
                <w:szCs w:val="20"/>
              </w:rPr>
              <w:t>-охладительный ОМ-1А.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Транспортер скребковый </w:t>
            </w:r>
            <w:proofErr w:type="spellStart"/>
            <w:r w:rsidRPr="004F712C">
              <w:rPr>
                <w:sz w:val="20"/>
                <w:szCs w:val="20"/>
              </w:rPr>
              <w:t>навозоуборочный</w:t>
            </w:r>
            <w:proofErr w:type="spellEnd"/>
            <w:r w:rsidRPr="004F712C">
              <w:rPr>
                <w:sz w:val="20"/>
                <w:szCs w:val="20"/>
              </w:rPr>
              <w:t xml:space="preserve"> (фрагмент) ТСН-160А.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417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  <w:r w:rsidRPr="004F712C">
              <w:rPr>
                <w:sz w:val="20"/>
                <w:szCs w:val="20"/>
              </w:rPr>
              <w:t xml:space="preserve"> для текущего контроля и промежуточной аттестации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15 компьютеров с программой промежуточного и текущего тестирования AST-</w:t>
            </w:r>
            <w:proofErr w:type="spellStart"/>
            <w:r w:rsidRPr="004F712C">
              <w:rPr>
                <w:sz w:val="20"/>
                <w:szCs w:val="20"/>
              </w:rPr>
              <w:t>TestPlayer</w:t>
            </w:r>
            <w:proofErr w:type="spellEnd"/>
            <w:r w:rsidRPr="004F712C">
              <w:rPr>
                <w:sz w:val="20"/>
                <w:szCs w:val="20"/>
              </w:rPr>
              <w:t xml:space="preserve"> 3.1.3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425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4F712C">
              <w:rPr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оборудования, 2 компьютера, сканер, два принтера;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b/>
                <w:sz w:val="20"/>
                <w:szCs w:val="20"/>
              </w:rPr>
              <w:t xml:space="preserve">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419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423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 , 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 xml:space="preserve">. – специализированные лаборатории БЖД. </w:t>
            </w:r>
            <w:proofErr w:type="gramEnd"/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-Стенд с устройством защитного отключения для демонстрации работы и выполнения лабораторной работы; стенд для выполнения лабораторной работы с набором оборудования и </w:t>
            </w:r>
            <w:proofErr w:type="spellStart"/>
            <w:r w:rsidRPr="004F712C">
              <w:rPr>
                <w:sz w:val="20"/>
                <w:szCs w:val="20"/>
              </w:rPr>
              <w:t>мегаомметрами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типа М1101М, М4100, Ф4101, Ф4102; стенд с набором средств электрозащиты (подставка, диэлектрические перчатки, боты, коврик, галоши) для выполнения практической работы; стенд с набором средств пожаротушения (огнетушители ОП, ОХП, ОУ, ОУБ) для выполнения практической работы;</w:t>
            </w:r>
            <w:proofErr w:type="gramEnd"/>
            <w:r w:rsidRPr="004F712C">
              <w:rPr>
                <w:sz w:val="20"/>
                <w:szCs w:val="20"/>
              </w:rPr>
              <w:t xml:space="preserve"> стенд для замера удельного сопротивления земли с прибором Ф4103-М1; стенд для замера сопротивления заземления с прибором М-416; стенд для выполнения работ по электроизмерительным клещам с клещами М266С; стенд для выполнения работ по шуму с </w:t>
            </w:r>
            <w:proofErr w:type="spellStart"/>
            <w:r w:rsidRPr="004F712C">
              <w:rPr>
                <w:sz w:val="20"/>
                <w:szCs w:val="20"/>
              </w:rPr>
              <w:t>шумометрами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ИШВ-1 и фирмы RF</w:t>
            </w:r>
            <w:proofErr w:type="gramStart"/>
            <w:r w:rsidRPr="004F712C">
              <w:rPr>
                <w:sz w:val="20"/>
                <w:szCs w:val="20"/>
              </w:rPr>
              <w:t>Т</w:t>
            </w:r>
            <w:proofErr w:type="gramEnd"/>
            <w:r w:rsidRPr="004F712C">
              <w:rPr>
                <w:sz w:val="20"/>
                <w:szCs w:val="20"/>
              </w:rPr>
              <w:t>; стенд для лабораторной работы по оценке запыленности; стенд для выполнения лабораторной работы по оценке загазованности; стенд с устройством защитного отключения для демонстрации работы и выполнения лабораторной работы; видеоаппаратура с 2 телевизорами, видеомагнитофоном и компьютером; стенд для измерения уровней радиации с географической картой и дозиметром ДП-5А; Стенды с плакатами: стенд для выполнения работ по микроклимату.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035 </w:t>
            </w:r>
            <w:r w:rsidRPr="004F712C">
              <w:rPr>
                <w:sz w:val="20"/>
                <w:szCs w:val="20"/>
              </w:rPr>
              <w:t>Лаборатория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фотоэлектроколориметр</w:t>
            </w:r>
            <w:proofErr w:type="spellEnd"/>
            <w:r w:rsidRPr="004F712C">
              <w:rPr>
                <w:sz w:val="20"/>
                <w:szCs w:val="20"/>
              </w:rPr>
              <w:t xml:space="preserve"> КФК-3,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мельница лабораторная ЛЗМ-1,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рефрактометр ИРФ-454,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поляриметр-сахариметр СУ-5,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электронные </w:t>
            </w:r>
            <w:proofErr w:type="spellStart"/>
            <w:r w:rsidRPr="004F712C">
              <w:rPr>
                <w:sz w:val="20"/>
                <w:szCs w:val="20"/>
              </w:rPr>
              <w:t>Ohaus</w:t>
            </w:r>
            <w:proofErr w:type="spellEnd"/>
            <w:r w:rsidRPr="004F712C">
              <w:rPr>
                <w:sz w:val="20"/>
                <w:szCs w:val="20"/>
              </w:rPr>
              <w:t xml:space="preserve"> SPU-202,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Сокслета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колбонагреватель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иономер</w:t>
            </w:r>
            <w:proofErr w:type="spellEnd"/>
            <w:r w:rsidRPr="004F712C">
              <w:rPr>
                <w:sz w:val="20"/>
                <w:szCs w:val="20"/>
              </w:rPr>
              <w:t xml:space="preserve"> И-160 МИ,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Клевенджера</w:t>
            </w:r>
            <w:proofErr w:type="spellEnd"/>
            <w:r w:rsidRPr="004F712C">
              <w:rPr>
                <w:sz w:val="20"/>
                <w:szCs w:val="20"/>
              </w:rPr>
              <w:t xml:space="preserve">, весы аналитические,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водяная баня (электрическая),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плита электрическая, вытяжной шкаф,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РН,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аналитические,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ТС-80,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мешалка магнитная ULAB US-1550 D,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разборные доски,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сит,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масличных культур и их семян,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эфирных масел,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растительных масел и продуктов отходов при производстве растительных масел,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химическая и лабораторная посуда, химические реактивы.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167</w:t>
            </w:r>
            <w:r w:rsidRPr="004F712C">
              <w:rPr>
                <w:sz w:val="20"/>
                <w:szCs w:val="20"/>
              </w:rPr>
              <w:t xml:space="preserve"> Помещения для хранения и профилактического обслуживания оборудования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Пекарня</w:t>
            </w:r>
            <w:r w:rsidRPr="004F712C">
              <w:rPr>
                <w:sz w:val="20"/>
                <w:szCs w:val="20"/>
              </w:rPr>
              <w:t xml:space="preserve">. Специализированная аудитория.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оборудования французской фирмы «</w:t>
            </w:r>
            <w:proofErr w:type="spellStart"/>
            <w:r w:rsidRPr="004F712C">
              <w:rPr>
                <w:sz w:val="20"/>
                <w:szCs w:val="20"/>
              </w:rPr>
              <w:t>Tibiletti</w:t>
            </w:r>
            <w:proofErr w:type="spellEnd"/>
            <w:r w:rsidRPr="004F712C">
              <w:rPr>
                <w:sz w:val="20"/>
                <w:szCs w:val="20"/>
              </w:rPr>
              <w:t xml:space="preserve">»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машина. </w:t>
            </w:r>
            <w:proofErr w:type="spellStart"/>
            <w:r w:rsidRPr="004F712C">
              <w:rPr>
                <w:sz w:val="20"/>
                <w:szCs w:val="20"/>
              </w:rPr>
              <w:t>Тестоделитель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Машина </w:t>
            </w:r>
            <w:proofErr w:type="spellStart"/>
            <w:r w:rsidRPr="004F712C">
              <w:rPr>
                <w:sz w:val="20"/>
                <w:szCs w:val="20"/>
              </w:rPr>
              <w:t>предварительнойрасстойки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Формовочная машина.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</w:t>
            </w:r>
            <w:proofErr w:type="spellStart"/>
            <w:r w:rsidRPr="004F712C">
              <w:rPr>
                <w:sz w:val="20"/>
                <w:szCs w:val="20"/>
              </w:rPr>
              <w:t>окончательнойрасстойки</w:t>
            </w:r>
            <w:proofErr w:type="spellEnd"/>
            <w:r w:rsidRPr="004F712C">
              <w:rPr>
                <w:sz w:val="20"/>
                <w:szCs w:val="20"/>
              </w:rPr>
              <w:t>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- Печь ротационная.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Линия по переработке плодово-ягодного сырья Специализированная аудитория.</w:t>
            </w:r>
            <w:r w:rsidRPr="004F712C">
              <w:rPr>
                <w:sz w:val="20"/>
                <w:szCs w:val="20"/>
              </w:rPr>
              <w:t xml:space="preserve"> Инспекционный транспортер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Моечная машина барабанного типа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размягчения твердых плодов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емкостной Б-Е200КС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Корзина для </w:t>
            </w:r>
            <w:proofErr w:type="spellStart"/>
            <w:r w:rsidRPr="004F712C">
              <w:rPr>
                <w:sz w:val="20"/>
                <w:szCs w:val="20"/>
              </w:rPr>
              <w:t>бланширователя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емкостного</w:t>
            </w:r>
            <w:proofErr w:type="gramEnd"/>
            <w:r w:rsidRPr="004F712C">
              <w:rPr>
                <w:sz w:val="20"/>
                <w:szCs w:val="20"/>
              </w:rPr>
              <w:t xml:space="preserve">  Б-Е200КС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Рабочий стол из пищевой нержавеющей стали AISI304 (08Х18Н10) с регулируемыми опорами 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Протирочная машина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Система водоподготовки Миксер.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самовсасывающий НСУ-3/0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пластинчатый (шиберный) самовсасывающий НП-3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Вакуум-выпарной котел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Винтовой Насос ОНВ-6-00 тип НС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Гомогенизатор РПГ </w:t>
            </w:r>
            <w:proofErr w:type="gramStart"/>
            <w:r w:rsidRPr="004F712C">
              <w:rPr>
                <w:sz w:val="20"/>
                <w:szCs w:val="20"/>
              </w:rPr>
              <w:t>Р</w:t>
            </w:r>
            <w:proofErr w:type="gramEnd"/>
            <w:r w:rsidRPr="004F712C">
              <w:rPr>
                <w:sz w:val="20"/>
                <w:szCs w:val="20"/>
              </w:rPr>
              <w:t xml:space="preserve"> 7.5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Полуавтоматическое устройство запайки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r w:rsidRPr="004F712C">
              <w:rPr>
                <w:b/>
                <w:sz w:val="20"/>
                <w:szCs w:val="20"/>
                <w:u w:val="single"/>
              </w:rPr>
              <w:t>Мельница ВГАУ.</w:t>
            </w:r>
            <w:r w:rsidRPr="004F712C">
              <w:t xml:space="preserve"> </w:t>
            </w:r>
            <w:r w:rsidRPr="004F712C">
              <w:rPr>
                <w:sz w:val="20"/>
                <w:szCs w:val="20"/>
              </w:rPr>
              <w:t xml:space="preserve">Бункер для оперативного хранения зернового сырья. Комбинированный зерноочистительный сепаратор. Циклон. Бункер для </w:t>
            </w:r>
            <w:proofErr w:type="spellStart"/>
            <w:r w:rsidRPr="004F712C">
              <w:rPr>
                <w:sz w:val="20"/>
                <w:szCs w:val="20"/>
              </w:rPr>
              <w:t>отволаживания</w:t>
            </w:r>
            <w:proofErr w:type="spellEnd"/>
            <w:r w:rsidRPr="004F712C">
              <w:rPr>
                <w:sz w:val="20"/>
                <w:szCs w:val="20"/>
              </w:rPr>
              <w:t xml:space="preserve"> зерна, Вальцовая дробилка. Рассев. Шнеки. Бункер для муки. Весовой дозатор. Нории.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370590">
              <w:rPr>
                <w:b/>
                <w:sz w:val="20"/>
                <w:szCs w:val="20"/>
                <w:u w:val="single"/>
              </w:rPr>
              <w:t>106 мод</w:t>
            </w:r>
            <w:r w:rsidRPr="004F712C">
              <w:rPr>
                <w:sz w:val="20"/>
                <w:szCs w:val="20"/>
              </w:rPr>
              <w:t xml:space="preserve"> Лаборатория оборудования перерабатывающих производств.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Формующая машина,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мукопросеиватель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МПМ-800М,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 Л4-ХТВ,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рогликовая</w:t>
            </w:r>
            <w:proofErr w:type="spellEnd"/>
            <w:r w:rsidRPr="004F712C">
              <w:rPr>
                <w:sz w:val="20"/>
                <w:szCs w:val="20"/>
              </w:rPr>
              <w:t xml:space="preserve"> машина, </w:t>
            </w:r>
            <w:proofErr w:type="spellStart"/>
            <w:r w:rsidRPr="004F712C">
              <w:rPr>
                <w:sz w:val="20"/>
                <w:szCs w:val="20"/>
              </w:rPr>
              <w:t>дежаподкатная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лабораторная установка, по изучению элементов автоматического регулирования,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сепаратор-сливкоотделитель,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напольные 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1107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2018-11-01T08:03:00Z</dcterms:created>
  <dcterms:modified xsi:type="dcterms:W3CDTF">2018-11-01T08:03:00Z</dcterms:modified>
</cp:coreProperties>
</file>